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06931" w14:textId="7D3DB27B" w:rsidR="00384BED" w:rsidRDefault="00D82B71" w:rsidP="0028377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7A5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материала </w:t>
      </w:r>
      <w:r w:rsidR="005A1AFA" w:rsidRPr="00CE57A5">
        <w:rPr>
          <w:rFonts w:ascii="Times New Roman" w:hAnsi="Times New Roman" w:cs="Times New Roman"/>
          <w:b/>
          <w:sz w:val="24"/>
          <w:szCs w:val="24"/>
        </w:rPr>
        <w:t>в течение года</w:t>
      </w:r>
      <w:r w:rsidRPr="00CE5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1E74" w:rsidRPr="00CE57A5">
        <w:rPr>
          <w:rFonts w:ascii="Times New Roman" w:hAnsi="Times New Roman" w:cs="Times New Roman"/>
          <w:b/>
          <w:sz w:val="24"/>
          <w:szCs w:val="24"/>
        </w:rPr>
        <w:t>5</w:t>
      </w:r>
      <w:r w:rsidRPr="00CE57A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42F51883" w14:textId="77777777" w:rsidR="004E0E48" w:rsidRPr="00CE57A5" w:rsidRDefault="004E0E48" w:rsidP="0028377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78D07A" w14:textId="77777777" w:rsidR="00C75C34" w:rsidRPr="00C75C34" w:rsidRDefault="00C75C34" w:rsidP="00283779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280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F527A5" w:rsidRPr="00C75C34" w14:paraId="1E49F583" w14:textId="77777777" w:rsidTr="000B3770">
        <w:tc>
          <w:tcPr>
            <w:tcW w:w="2802" w:type="dxa"/>
            <w:vMerge w:val="restart"/>
          </w:tcPr>
          <w:p w14:paraId="74E7026B" w14:textId="0C52D3CC" w:rsidR="00D82B71" w:rsidRPr="00C75C34" w:rsidRDefault="0018082A">
            <w:pPr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Разделы, т</w:t>
            </w:r>
            <w:r w:rsidR="00D82B71" w:rsidRPr="00C75C34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2" w:type="dxa"/>
            <w:gridSpan w:val="34"/>
          </w:tcPr>
          <w:p w14:paraId="30469189" w14:textId="0DDA697F" w:rsidR="00D82B71" w:rsidRPr="00C75C34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Номера уроков с начала года</w:t>
            </w:r>
          </w:p>
        </w:tc>
      </w:tr>
      <w:tr w:rsidR="000B3770" w:rsidRPr="00C75C34" w14:paraId="282C9410" w14:textId="77777777" w:rsidTr="009567C0">
        <w:tc>
          <w:tcPr>
            <w:tcW w:w="2802" w:type="dxa"/>
            <w:vMerge/>
          </w:tcPr>
          <w:p w14:paraId="165C53AC" w14:textId="77777777" w:rsidR="00D82B71" w:rsidRPr="00C75C34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BB12B85" w14:textId="77B51C6B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DF5DA4" w14:textId="7A102E54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464A3EA" w14:textId="413AAD96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14:paraId="53F14789" w14:textId="521D9CF2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6A52329A" w14:textId="00C34DE5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E6C23FF" w14:textId="3142C376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5ADD69C" w14:textId="6EDA9691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14:paraId="390F0AF2" w14:textId="6F05CCAD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shd w:val="clear" w:color="auto" w:fill="auto"/>
          </w:tcPr>
          <w:p w14:paraId="1123AB73" w14:textId="66D1E629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207523D6" w14:textId="101C65ED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8EC800A" w14:textId="1D9E6AB4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" w:type="dxa"/>
            <w:shd w:val="clear" w:color="auto" w:fill="auto"/>
          </w:tcPr>
          <w:p w14:paraId="33F8DB6C" w14:textId="2A15D18D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shd w:val="clear" w:color="auto" w:fill="auto"/>
          </w:tcPr>
          <w:p w14:paraId="6D068544" w14:textId="15AA6FE9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E336309" w14:textId="38367A29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046B2850" w14:textId="25475AB3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" w:type="dxa"/>
            <w:shd w:val="clear" w:color="auto" w:fill="auto"/>
          </w:tcPr>
          <w:p w14:paraId="1DF648F3" w14:textId="747D5D7B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shd w:val="clear" w:color="auto" w:fill="auto"/>
          </w:tcPr>
          <w:p w14:paraId="0C595B7C" w14:textId="06C2B41D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B176947" w14:textId="546D765F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C2EC2B4" w14:textId="1BCF432F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" w:type="dxa"/>
            <w:shd w:val="clear" w:color="auto" w:fill="auto"/>
          </w:tcPr>
          <w:p w14:paraId="18F03B2D" w14:textId="366F9700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shd w:val="clear" w:color="auto" w:fill="auto"/>
          </w:tcPr>
          <w:p w14:paraId="531AE146" w14:textId="1DAE0A3B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49410F8C" w14:textId="691E8EEE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FFE54E2" w14:textId="3CAA6509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5" w:type="dxa"/>
            <w:shd w:val="clear" w:color="auto" w:fill="auto"/>
          </w:tcPr>
          <w:p w14:paraId="3B0B58F0" w14:textId="55A146C6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6" w:type="dxa"/>
            <w:shd w:val="clear" w:color="auto" w:fill="auto"/>
          </w:tcPr>
          <w:p w14:paraId="3D5FCC2D" w14:textId="4E94AAA7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F289DC9" w14:textId="6318D2FB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439EDC6" w14:textId="4C23375D" w:rsidR="00D82B71" w:rsidRPr="00C75C34" w:rsidRDefault="00D82B71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5" w:type="dxa"/>
            <w:shd w:val="clear" w:color="auto" w:fill="auto"/>
          </w:tcPr>
          <w:p w14:paraId="6D63C940" w14:textId="33A56A40" w:rsidR="00D82B71" w:rsidRPr="00C75C34" w:rsidRDefault="00D113DA" w:rsidP="004673E4">
            <w:pPr>
              <w:ind w:left="-215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34</w:t>
            </w:r>
          </w:p>
        </w:tc>
      </w:tr>
      <w:tr w:rsidR="00540C1C" w:rsidRPr="00C75C34" w14:paraId="1D89A6A7" w14:textId="77777777" w:rsidTr="00F25E57">
        <w:tc>
          <w:tcPr>
            <w:tcW w:w="15984" w:type="dxa"/>
            <w:gridSpan w:val="35"/>
          </w:tcPr>
          <w:p w14:paraId="23520B56" w14:textId="3C8D4E44" w:rsidR="00540C1C" w:rsidRPr="00C75C34" w:rsidRDefault="00540C1C" w:rsidP="00A97307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  <w:b/>
              </w:rPr>
              <w:t>Раздел 1.</w:t>
            </w:r>
            <w:r w:rsidRPr="00C75C34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283779" w:rsidRPr="00C75C34" w14:paraId="1D85F2D1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6FAF" w14:textId="05E3C2C8" w:rsidR="00283779" w:rsidRPr="00C75C34" w:rsidRDefault="00283779" w:rsidP="004D0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безопасного поведения во время </w:t>
            </w:r>
            <w:r w:rsidR="00BE2A25"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 футболом</w:t>
            </w:r>
          </w:p>
        </w:tc>
        <w:tc>
          <w:tcPr>
            <w:tcW w:w="283" w:type="dxa"/>
            <w:vAlign w:val="center"/>
          </w:tcPr>
          <w:p w14:paraId="13AE4B11" w14:textId="57035F68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0829163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103E02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27B1AA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D77F8D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453849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B8D3038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7FBD2A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88F8F5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C39CDC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654CD6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4167F6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3E2761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797402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6413F2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DECA1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4BA6ED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4FD0B9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07485C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6FD4A1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CEAD8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0A4FD1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A4B542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CA5E86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990156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D52518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FCF649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1564B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D833D1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48B816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CAF1B1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A6FB00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F817D3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B6D7E9" w14:textId="77777777" w:rsidR="00283779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904" w:rsidRPr="00C75C34" w14:paraId="654BF779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304E" w14:textId="2AABE430" w:rsidR="00E05689" w:rsidRPr="00C75C34" w:rsidRDefault="004D0904" w:rsidP="004D0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ухода за инвентарем, спортивным </w:t>
            </w:r>
            <w:r w:rsidR="00CE5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оборудованием, футбольным полем</w:t>
            </w:r>
          </w:p>
        </w:tc>
        <w:tc>
          <w:tcPr>
            <w:tcW w:w="283" w:type="dxa"/>
            <w:vAlign w:val="center"/>
          </w:tcPr>
          <w:p w14:paraId="551EDF4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687073" w14:textId="4D892B30" w:rsidR="004D0904" w:rsidRPr="00C75C34" w:rsidRDefault="00283779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DAEB47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4DCDA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D8A30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F3A91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ABF91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7F66E7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29BA8AC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A2B8F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9E6D1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CCD0C6" w14:textId="62A97A8B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71EA3D" w14:textId="669FA47E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A33E36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A6C31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968AA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518E2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C6EFE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EDDE7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7D210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68C52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618C6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853BCE2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81FAC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7F560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131B7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0105E92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08DA7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B0B48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0AA7E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D9768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A613A7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4CE75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5440F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904" w:rsidRPr="00C75C34" w14:paraId="6ECE3C68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2869" w14:textId="6BE75F85" w:rsidR="004D0904" w:rsidRPr="00C75C34" w:rsidRDefault="004D0904" w:rsidP="004D0904">
            <w:pPr>
              <w:rPr>
                <w:rFonts w:ascii="Times New Roman" w:hAnsi="Times New Roman" w:cs="Times New Roman"/>
                <w:b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формирование положите</w:t>
            </w:r>
            <w:r w:rsidR="00CE5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 качеств личности человека</w:t>
            </w:r>
          </w:p>
        </w:tc>
        <w:tc>
          <w:tcPr>
            <w:tcW w:w="283" w:type="dxa"/>
            <w:vAlign w:val="center"/>
          </w:tcPr>
          <w:p w14:paraId="6CA91F0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F185C6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9DEE3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9C8145C" w14:textId="555A5268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C1F49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D16FF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C23804" w14:textId="1CD9AD42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8EBDC1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66B0F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9F314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31F97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3CE69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66C87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25F52C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3B4E5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38F94E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C10AC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C7BF1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FBFCF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25C2B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AAC41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324EC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04CB49" w14:textId="3D15A796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F782B1" w14:textId="02CAFB97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65D8B9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C181D7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9EE85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4496F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606C8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2F647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72EB7C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DE34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14F04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53040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904" w:rsidRPr="00C75C34" w14:paraId="12083064" w14:textId="77777777" w:rsidTr="00F25E5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2D4" w14:textId="77777777" w:rsidR="00CE57A5" w:rsidRDefault="004D0904" w:rsidP="004D0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Общие сведения о ведущих футбольных отечественных </w:t>
            </w:r>
          </w:p>
          <w:p w14:paraId="262149E2" w14:textId="77777777" w:rsidR="00CE57A5" w:rsidRDefault="004D0904" w:rsidP="004D0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зарубежных клубах, </w:t>
            </w:r>
          </w:p>
          <w:p w14:paraId="612D3FD2" w14:textId="77777777" w:rsidR="00CE57A5" w:rsidRDefault="004D0904" w:rsidP="004D0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 традициях.</w:t>
            </w:r>
          </w:p>
          <w:p w14:paraId="692C96D1" w14:textId="34B8F107" w:rsidR="004D0904" w:rsidRPr="00C75C34" w:rsidRDefault="004D0904" w:rsidP="004D09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Названия и роль главных футбольных организаци</w:t>
            </w:r>
            <w:r w:rsidR="00CE5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мира, Европы, страны, региона</w:t>
            </w:r>
          </w:p>
        </w:tc>
        <w:tc>
          <w:tcPr>
            <w:tcW w:w="283" w:type="dxa"/>
            <w:vAlign w:val="center"/>
          </w:tcPr>
          <w:p w14:paraId="6EA2BE12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2A9D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1A1C6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CC18FE2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B9CED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40936C" w14:textId="412E406A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649278" w14:textId="1177EB9F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53BF5D" w14:textId="65D87A91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FE12E5A" w14:textId="051854C0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BBE4D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F4639F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2B4F6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176E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8AA7E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58F12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2979DC" w14:textId="40227804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634A1F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369802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727AA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D8A20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CBB67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23AC4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93F5D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4BADE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5B142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207CC7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5F8DB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CCCB3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9D1B7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33118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F33259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36777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90CC2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F473B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904" w:rsidRPr="00C75C34" w14:paraId="20AF784F" w14:textId="77777777" w:rsidTr="00F25E5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0DF2" w14:textId="77777777" w:rsidR="00CE57A5" w:rsidRDefault="004D0904" w:rsidP="00CE57A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Выдающиеся отечественные и зарубежные футболисты, тренеры, внесшие общий вклад в развитие </w:t>
            </w:r>
          </w:p>
          <w:p w14:paraId="54407A4F" w14:textId="0C4ED0C0" w:rsidR="004D0904" w:rsidRPr="00C75C34" w:rsidRDefault="004D0904" w:rsidP="00CE57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="00CE5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тановление современного футбола</w:t>
            </w:r>
          </w:p>
        </w:tc>
        <w:tc>
          <w:tcPr>
            <w:tcW w:w="283" w:type="dxa"/>
            <w:vAlign w:val="center"/>
          </w:tcPr>
          <w:p w14:paraId="48A1001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8C5E12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01C6D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E35C19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51242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606D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1A1A2A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0E8AE4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722DE2" w14:textId="3CE2F25B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C5731DF" w14:textId="5AE0604A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21166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6601FA" w14:textId="78A0FD1B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66BE5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A2013A" w14:textId="1576583B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E15E92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9F851E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C2AFF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E51E99" w14:textId="78239CD5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AD3B03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1B351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D1C0B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A7615" w14:textId="09448993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8F0E29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308D7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B028A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149CC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D07AB5" w14:textId="255E78FD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0002C8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B7ED8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21769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CF7191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44CB67" w14:textId="3454384F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D3BEE7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38CA2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904" w:rsidRPr="00C75C34" w14:paraId="64EE4B06" w14:textId="77777777" w:rsidTr="004E0E48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009C" w14:textId="77777777" w:rsidR="00CE57A5" w:rsidRDefault="004D0904" w:rsidP="004D0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Официальный календарь соревнований </w:t>
            </w:r>
          </w:p>
          <w:p w14:paraId="4E9C9BA8" w14:textId="77777777" w:rsidR="004D0904" w:rsidRDefault="004D0904" w:rsidP="00CE57A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физкультурных мероприятий по футболу, проводимых в Российской Федерации, в регионе для обучающихся образовательных органи</w:t>
            </w:r>
            <w:r w:rsidR="00CE5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заций, на международном уровне</w:t>
            </w:r>
          </w:p>
          <w:p w14:paraId="4A64D9EB" w14:textId="688843C4" w:rsidR="004E0E48" w:rsidRPr="00C75C34" w:rsidRDefault="004E0E48" w:rsidP="00CE57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A08FC3E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C1914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EEC72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5A064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4AF5146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CD937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DA010E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0B6513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570518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B608D" w14:textId="69785330" w:rsidR="004D0904" w:rsidRPr="00C75C34" w:rsidRDefault="00BD61F4" w:rsidP="004D0904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8640493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103EEA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4A63BC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E0FD2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5BF964" w14:textId="2EDD119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7B245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2E9C46" w14:textId="48C6AD69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2E299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FD1DCD" w14:textId="531ADE15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6D2CEC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612AC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B40F3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B82D1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A66DC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CD209D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68F3E9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62196B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760DBE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F9ECC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FD04A0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A75DC4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C51AEC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A686CF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8E7A15" w14:textId="77777777" w:rsidR="004D0904" w:rsidRPr="00C75C34" w:rsidRDefault="004D0904" w:rsidP="004D09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651B6F43" w14:textId="77777777" w:rsidTr="007E22B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D3A2" w14:textId="77777777" w:rsidR="004E0E48" w:rsidRPr="00C75C34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B62EC08" w14:textId="5FB755DE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D05C43F" w14:textId="1766094E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146A0D1" w14:textId="407FBF24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D945C8C" w14:textId="7FD49EB1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FAF52E7" w14:textId="1AD8EB9B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40C656D" w14:textId="0ED3642A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A9BC3AA" w14:textId="5EB66457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4AE2C06" w14:textId="16344994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8DB9ECC" w14:textId="6EF782C9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14:paraId="2C67CFED" w14:textId="286158ED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25A08C71" w14:textId="399D31F9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1B38A09F" w14:textId="5E92E7EF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6676B7DF" w14:textId="44D8AACB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14:paraId="7378C41E" w14:textId="471D07F6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shd w:val="clear" w:color="auto" w:fill="auto"/>
          </w:tcPr>
          <w:p w14:paraId="7B08B87E" w14:textId="3FC73685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189AB4E2" w14:textId="58835119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021A065E" w14:textId="40CB228B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" w:type="dxa"/>
            <w:shd w:val="clear" w:color="auto" w:fill="auto"/>
          </w:tcPr>
          <w:p w14:paraId="3B72E378" w14:textId="4BF90F01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shd w:val="clear" w:color="auto" w:fill="auto"/>
          </w:tcPr>
          <w:p w14:paraId="418D4997" w14:textId="2CC17168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644CEBE9" w14:textId="142866AB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7603437A" w14:textId="6CF77753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" w:type="dxa"/>
            <w:shd w:val="clear" w:color="auto" w:fill="auto"/>
          </w:tcPr>
          <w:p w14:paraId="7640867E" w14:textId="6CA996BF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shd w:val="clear" w:color="auto" w:fill="auto"/>
          </w:tcPr>
          <w:p w14:paraId="247494A0" w14:textId="4109174C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2776738D" w14:textId="14CF8678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063BAF42" w14:textId="7866647C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" w:type="dxa"/>
            <w:shd w:val="clear" w:color="auto" w:fill="auto"/>
          </w:tcPr>
          <w:p w14:paraId="3ABF31F2" w14:textId="0B29E069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shd w:val="clear" w:color="auto" w:fill="auto"/>
          </w:tcPr>
          <w:p w14:paraId="53EBE8E1" w14:textId="6092DD41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1C51E305" w14:textId="7D3F00E5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0C7F0425" w14:textId="75123BD0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5" w:type="dxa"/>
            <w:shd w:val="clear" w:color="auto" w:fill="auto"/>
          </w:tcPr>
          <w:p w14:paraId="7FCEC44C" w14:textId="578D86AF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6" w:type="dxa"/>
            <w:shd w:val="clear" w:color="auto" w:fill="auto"/>
          </w:tcPr>
          <w:p w14:paraId="3A4D950A" w14:textId="6B74C59B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4D5B7D2B" w14:textId="79CDC9EF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49DDC0F9" w14:textId="66C8D520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5" w:type="dxa"/>
            <w:shd w:val="clear" w:color="auto" w:fill="auto"/>
          </w:tcPr>
          <w:p w14:paraId="5B40EEF1" w14:textId="41A51DD8" w:rsidR="004E0E48" w:rsidRPr="00C75C34" w:rsidRDefault="004E0E48" w:rsidP="004E0E48">
            <w:pPr>
              <w:ind w:left="-1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34</w:t>
            </w:r>
          </w:p>
        </w:tc>
      </w:tr>
      <w:tr w:rsidR="004E0E48" w:rsidRPr="00C75C34" w14:paraId="35ACE762" w14:textId="77777777" w:rsidTr="004E0E4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F7BA" w14:textId="0A3502DA" w:rsidR="004E0E48" w:rsidRPr="00C75C34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судейства соревнований по футболу; роль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обязанности судейской бригады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82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77FF029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12878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E66D3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4F86D5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9864E7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7DBC4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2AC790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DAB28A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4464B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D8B89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2E5937" w14:textId="2A1688C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A215D1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FCE11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552AB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54A12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5F8A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11091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95A852" w14:textId="6B23C24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670EC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AEE2F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56B61" w14:textId="3B9A415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353FA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D8CF14" w14:textId="18EE3FE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8CF614" w14:textId="08AEF92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C91F81" w14:textId="19958A7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CA6139" w14:textId="60ADDAC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007484" w14:textId="5615B38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82B743" w14:textId="52D56C7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D3E82" w14:textId="776E1B2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13F1C5" w14:textId="17A5E88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2EE5A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2D6F18" w14:textId="08F7709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0BB85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5E2741DE" w14:textId="77777777" w:rsidTr="00F25E57">
        <w:tc>
          <w:tcPr>
            <w:tcW w:w="15984" w:type="dxa"/>
            <w:gridSpan w:val="35"/>
          </w:tcPr>
          <w:p w14:paraId="2CD40DEF" w14:textId="58CCBC7C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C75C34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4E0E48" w:rsidRPr="00C75C34" w14:paraId="4D258C8B" w14:textId="77777777" w:rsidTr="00F25E5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F02F" w14:textId="5DB2A33E" w:rsidR="004E0E48" w:rsidRPr="00C75C34" w:rsidRDefault="004E0E48" w:rsidP="004E0E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Самоконтроль и его роль в учебной и соревновательной деятельности. Первые признаки утомления. Средства восстановления после 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нагрузки</w:t>
            </w:r>
          </w:p>
        </w:tc>
        <w:tc>
          <w:tcPr>
            <w:tcW w:w="283" w:type="dxa"/>
            <w:vAlign w:val="center"/>
          </w:tcPr>
          <w:p w14:paraId="19502B9F" w14:textId="464AB82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3A61FA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18CF3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D23563" w14:textId="11007FB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45710F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320906" w14:textId="6DFAB6F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9127B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AD46C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28071E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F1E5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5C8F1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EAD6E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440CF3" w14:textId="22E2B30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B1B1B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FBF22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869EB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846BD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29CCE7" w14:textId="23F5AC6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A6A3CC" w14:textId="1404F4F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E66F7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4F4EC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8EB9C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7A070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6D259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47B73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4DB7D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937A2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C29824" w14:textId="0262D0E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5372B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64EE49" w14:textId="4AC0D67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016408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B59AD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01D4E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50FDC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07DDFE29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16F9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 за физической нагрузкой, самоконтроль физического развития; анализ своих показателей </w:t>
            </w:r>
          </w:p>
          <w:p w14:paraId="5BBF96E3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сопоставление их </w:t>
            </w:r>
          </w:p>
          <w:p w14:paraId="128D1A8E" w14:textId="56B95CF0" w:rsidR="004E0E48" w:rsidRPr="00C75C34" w:rsidRDefault="004E0E48" w:rsidP="004E0E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среднестатистическими данными</w:t>
            </w:r>
          </w:p>
        </w:tc>
        <w:tc>
          <w:tcPr>
            <w:tcW w:w="283" w:type="dxa"/>
            <w:vAlign w:val="center"/>
          </w:tcPr>
          <w:p w14:paraId="4A4072D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822687" w14:textId="7297406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0CD805" w14:textId="2947C68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0C7FC8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32F902C" w14:textId="5B30108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2BACC9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487AB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E9812C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15F9E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219619" w14:textId="5D97F2B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87FBD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D67C1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375B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A7D4E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9EAF0F" w14:textId="20CFC3D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AE8B7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295D3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E948D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9D303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0417E" w14:textId="2A1B86B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ED547E" w14:textId="03B66D8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0CF37D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9D492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0C638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528C9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E7EA8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1BF71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E2BE8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3985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E8C322" w14:textId="3B87FC33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92D4A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F4FAB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41FA9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38609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58E2C3A9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8067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личной гигиены, требования к спортивной одежде и обуви для занятий футболом. Правила ухода </w:t>
            </w:r>
          </w:p>
          <w:p w14:paraId="3943F293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спорти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вным инвентарем </w:t>
            </w:r>
          </w:p>
          <w:p w14:paraId="308A98E4" w14:textId="648ABB65" w:rsidR="004E0E48" w:rsidRPr="00C75C34" w:rsidRDefault="004E0E48" w:rsidP="004E0E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оборудованием</w:t>
            </w:r>
          </w:p>
        </w:tc>
        <w:tc>
          <w:tcPr>
            <w:tcW w:w="283" w:type="dxa"/>
            <w:vAlign w:val="center"/>
          </w:tcPr>
          <w:p w14:paraId="5018291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9EDFF8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7178AC" w14:textId="55F772E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E2F3E0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6B0FFE" w14:textId="0E65EC5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517CE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30BC7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BA532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14F52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0EC2D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755D033" w14:textId="44DA867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213EC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1EA5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384FE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5EC05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04A416" w14:textId="429763C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17D6D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99600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F04C9C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BE833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D4C6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288FFE" w14:textId="269DE1C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28B9E5" w14:textId="42DDD708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1706FFE" w14:textId="220F5E0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5290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83F5D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7C171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8EDE9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D3B4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D76A6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19F54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E40C18" w14:textId="4198E82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0EA5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1B85A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106ABE01" w14:textId="77777777" w:rsidTr="00F25E5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C460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(с помощью учителя) и проведение общеразвивающей </w:t>
            </w:r>
          </w:p>
          <w:p w14:paraId="4F5A1E49" w14:textId="6477DD01" w:rsidR="004E0E48" w:rsidRPr="00C75C34" w:rsidRDefault="004E0E48" w:rsidP="004E0E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специальной разминки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футболиста</w:t>
            </w:r>
          </w:p>
        </w:tc>
        <w:tc>
          <w:tcPr>
            <w:tcW w:w="283" w:type="dxa"/>
            <w:vAlign w:val="center"/>
          </w:tcPr>
          <w:p w14:paraId="4F48C92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5A004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C9DAEB" w14:textId="49CE0D1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E0408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517C4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EB4C3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D7745C" w14:textId="5EADBA3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0979E8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A86D5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7872F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DF099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8048A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7074E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4299C4" w14:textId="67F9368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11BCB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824B8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98E5C5" w14:textId="0563191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4B37AF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819C72" w14:textId="1FD275A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5B69C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6B3A3" w14:textId="0612F1C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56703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1C05D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19A9E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96F83A" w14:textId="7EAB20B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BD9A9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E084A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4E90F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1BABA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94ABF5" w14:textId="6175C8F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95E01A" w14:textId="4AB4DA8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4C306DB" w14:textId="772855F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EAEF5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ED29D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733C8F30" w14:textId="77777777" w:rsidTr="00F25E5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1D94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различных частей урока, занятия, различных форм двигательной активности</w:t>
            </w:r>
          </w:p>
          <w:p w14:paraId="16DFC222" w14:textId="77777777" w:rsidR="004E0E48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 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футбола</w:t>
            </w:r>
          </w:p>
          <w:p w14:paraId="2EE32053" w14:textId="21274096" w:rsidR="004E0E48" w:rsidRPr="00C75C34" w:rsidRDefault="004E0E48" w:rsidP="004E0E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(игры со сверстниками)</w:t>
            </w:r>
          </w:p>
        </w:tc>
        <w:tc>
          <w:tcPr>
            <w:tcW w:w="283" w:type="dxa"/>
            <w:vAlign w:val="center"/>
          </w:tcPr>
          <w:p w14:paraId="5A5BE1E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F614EA" w14:textId="3335EB9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8D1F1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EF67A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68AD3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1C9E34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20315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312CD8D" w14:textId="424A309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64620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109AA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09CDC9" w14:textId="6B80B0C8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287F0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EBFD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322B5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B67895" w14:textId="55EEB95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3CD84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40ED4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DBE1C8" w14:textId="2ECEFDE3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71B4D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324C7A" w14:textId="430AEBB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8ACD80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E7AF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55D45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C0105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404B7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9C47AF" w14:textId="45C60D2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576DF8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6A783D" w14:textId="00D9639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93A48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1BF6A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D2718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5A5AD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5B4A7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455E3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7FF17FC0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369B" w14:textId="2493CDB4" w:rsidR="004E0E48" w:rsidRPr="00F144D4" w:rsidRDefault="004E0E48" w:rsidP="004E0E48">
            <w:pPr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CE57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подвижных игр и эстафет с элементами футбола со сверстниками</w:t>
            </w:r>
          </w:p>
        </w:tc>
        <w:tc>
          <w:tcPr>
            <w:tcW w:w="283" w:type="dxa"/>
            <w:vAlign w:val="center"/>
          </w:tcPr>
          <w:p w14:paraId="11A4B8A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4D423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F2773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D3A7FC" w14:textId="1A80E822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E03AD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C3D870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729B7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C328C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C00407F" w14:textId="7EABA90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B718A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3AD58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1E81D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691C15" w14:textId="6CA12F9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6723D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D63975" w14:textId="1132F8D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767153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A6E043" w14:textId="5A64EB3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F6440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9CAAA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4B373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91E01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4ECB8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E26CC9" w14:textId="3E86F4A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7408B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7F99C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3AD814" w14:textId="284A1EA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807C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2EDFDD" w14:textId="59F25DF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94ED4FD" w14:textId="6D77CEE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4DAE2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1DCEA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8DAC0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0CFD0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52EA40" w14:textId="172F6B4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</w:tr>
      <w:tr w:rsidR="004E0E48" w:rsidRPr="00C75C34" w14:paraId="06F3D35A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0425" w14:textId="12BB591F" w:rsidR="004E0E48" w:rsidRPr="00C75C34" w:rsidRDefault="004E0E48" w:rsidP="004E0E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физической культуре модулю «футбол»</w:t>
            </w:r>
          </w:p>
        </w:tc>
        <w:tc>
          <w:tcPr>
            <w:tcW w:w="283" w:type="dxa"/>
            <w:vAlign w:val="center"/>
          </w:tcPr>
          <w:p w14:paraId="67AFD1A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0A3E0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6FA1D8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4CC55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3ADAD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A5435" w14:textId="6AAF7AE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4AD3085" w14:textId="4D9C6B0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2B522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FFB9B5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82B4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4D4ABE" w14:textId="6D9A947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F392C65" w14:textId="5FE775B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690292" w14:textId="577C8AD8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9479B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0F8502" w14:textId="5E3F0973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6E516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36A92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04F06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86623A" w14:textId="66654E5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730C41" w14:textId="5EF725A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0AA1AD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D576C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3AE97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1A6786" w14:textId="5C528FD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0240A4" w14:textId="3E3FE0D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76BFE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EADB39A" w14:textId="313F1698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CFDFE2" w14:textId="1F69C13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CC98C6" w14:textId="33A05CD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90DBC3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F9A2F5" w14:textId="2BC149F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ED4DD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D04431" w14:textId="2A1740D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3D4D4C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786E52C8" w14:textId="77777777" w:rsidTr="00F25E57">
        <w:tc>
          <w:tcPr>
            <w:tcW w:w="15984" w:type="dxa"/>
            <w:gridSpan w:val="35"/>
          </w:tcPr>
          <w:p w14:paraId="544F11E5" w14:textId="54A7207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  <w:b/>
              </w:rPr>
              <w:lastRenderedPageBreak/>
              <w:t>Раздел 3.</w:t>
            </w:r>
            <w:r w:rsidRPr="00C75C34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4E0E48" w:rsidRPr="00C75C34" w14:paraId="42A48796" w14:textId="77777777" w:rsidTr="009567C0">
        <w:tc>
          <w:tcPr>
            <w:tcW w:w="2802" w:type="dxa"/>
          </w:tcPr>
          <w:p w14:paraId="0D01B739" w14:textId="77777777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15DEBF2E" w14:textId="21E6AAD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1D590767" w14:textId="2935211F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B7DBD07" w14:textId="76447761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1C9A1BE" w14:textId="3BA4AB44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F4EB497" w14:textId="374B2040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1972D209" w14:textId="58211B34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4F05A31" w14:textId="091D7F9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3C0E91B" w14:textId="4BB3CA2C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ABBB2CF" w14:textId="4B5FD46C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14:paraId="1DC78EBC" w14:textId="3665164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0BBB8C7B" w14:textId="5F14F3A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3508F76B" w14:textId="41D4B858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34088835" w14:textId="18B0DDE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14:paraId="465E25E8" w14:textId="543E1A98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shd w:val="clear" w:color="auto" w:fill="auto"/>
          </w:tcPr>
          <w:p w14:paraId="24E10827" w14:textId="6D8F2916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680295F5" w14:textId="2828121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63FD762" w14:textId="244B328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" w:type="dxa"/>
            <w:shd w:val="clear" w:color="auto" w:fill="auto"/>
          </w:tcPr>
          <w:p w14:paraId="1A369C5A" w14:textId="73DD6E81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shd w:val="clear" w:color="auto" w:fill="auto"/>
          </w:tcPr>
          <w:p w14:paraId="3C18E2B1" w14:textId="10E53D6F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1BD6A68" w14:textId="45727476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7AA7E3E8" w14:textId="52EAA1FE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" w:type="dxa"/>
            <w:shd w:val="clear" w:color="auto" w:fill="auto"/>
          </w:tcPr>
          <w:p w14:paraId="15DF2A1A" w14:textId="0E555FEC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shd w:val="clear" w:color="auto" w:fill="auto"/>
          </w:tcPr>
          <w:p w14:paraId="2D5EF3CC" w14:textId="7C4DA19E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2EBBB679" w14:textId="493E3624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253FFDE" w14:textId="72AFD3C6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" w:type="dxa"/>
            <w:shd w:val="clear" w:color="auto" w:fill="auto"/>
          </w:tcPr>
          <w:p w14:paraId="1B8BE588" w14:textId="5E5C44D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shd w:val="clear" w:color="auto" w:fill="auto"/>
          </w:tcPr>
          <w:p w14:paraId="60F14BE0" w14:textId="14C909B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23F8B66E" w14:textId="7F86EB73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77B5C93" w14:textId="76039488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5" w:type="dxa"/>
            <w:shd w:val="clear" w:color="auto" w:fill="auto"/>
          </w:tcPr>
          <w:p w14:paraId="729B393C" w14:textId="02662C0E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6" w:type="dxa"/>
            <w:shd w:val="clear" w:color="auto" w:fill="auto"/>
          </w:tcPr>
          <w:p w14:paraId="47EF97BA" w14:textId="24B4D84C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4D9C87D2" w14:textId="48DAB2D4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0913678C" w14:textId="090B49FB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5" w:type="dxa"/>
            <w:shd w:val="clear" w:color="auto" w:fill="auto"/>
          </w:tcPr>
          <w:p w14:paraId="48781AAF" w14:textId="1121E94B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34</w:t>
            </w:r>
          </w:p>
        </w:tc>
      </w:tr>
      <w:tr w:rsidR="004E0E48" w:rsidRPr="00C75C34" w14:paraId="41A18D9C" w14:textId="77777777" w:rsidTr="00A97307">
        <w:tc>
          <w:tcPr>
            <w:tcW w:w="2802" w:type="dxa"/>
          </w:tcPr>
          <w:p w14:paraId="670E7ECF" w14:textId="0F3C4DF7" w:rsidR="004E0E48" w:rsidRPr="00C75C34" w:rsidRDefault="004E0E48" w:rsidP="004E0E48">
            <w:pPr>
              <w:rPr>
                <w:rFonts w:ascii="Times New Roman" w:hAnsi="Times New Roman" w:cs="Times New Roman"/>
                <w:b/>
              </w:rPr>
            </w:pP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общеразвивающих упражнений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</w:t>
            </w: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мячом и без мяча</w:t>
            </w: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83" w:type="dxa"/>
            <w:vAlign w:val="center"/>
          </w:tcPr>
          <w:p w14:paraId="3223C017" w14:textId="59FCDE6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8CF39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A6AD64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FAA5DFE" w14:textId="04E112E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5E4C61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8F707D" w14:textId="34591EB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DB3DF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EE5A67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B300CB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65322E" w14:textId="6023C4C3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E42FD3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F99746" w14:textId="2F9CFB1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2D464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EDD03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5966D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CBC51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54BB8D" w14:textId="6539126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ABF2E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926A3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F28A" w14:textId="0C94480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C245E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00FB2D" w14:textId="5648D95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6B0A6A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F6C63C" w14:textId="5C538EA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1FDD0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6EA78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1E1EB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8E2F0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AFB8E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52BB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7AF55B" w14:textId="62396A1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2370C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AAA8D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1CD19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009E58FE" w14:textId="77777777" w:rsidTr="00A97307">
        <w:tc>
          <w:tcPr>
            <w:tcW w:w="2802" w:type="dxa"/>
          </w:tcPr>
          <w:p w14:paraId="340F5B0D" w14:textId="79E570BD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Техника передвижения и специально-беговые упражнения</w:t>
            </w:r>
          </w:p>
        </w:tc>
        <w:tc>
          <w:tcPr>
            <w:tcW w:w="283" w:type="dxa"/>
            <w:vAlign w:val="center"/>
          </w:tcPr>
          <w:p w14:paraId="4C24D24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A3850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32F67F" w14:textId="47CA3F3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D272C4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DA2D8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1090E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946628" w14:textId="50E13A1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1FDDC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28B0B0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33FF1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4CECC0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7545B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0040EA" w14:textId="5740469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6C73D2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480F8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DB539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220B5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18DEE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2BC11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9AAD2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07972" w14:textId="57E17303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26FD59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760FCA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C8AE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D5112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FEEA7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4C78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17045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0D90C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7938E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89D33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79774B" w14:textId="24D57A7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2518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5FC89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78007AD5" w14:textId="77777777" w:rsidTr="00A97307">
        <w:tc>
          <w:tcPr>
            <w:tcW w:w="2802" w:type="dxa"/>
          </w:tcPr>
          <w:p w14:paraId="7E2A9BA3" w14:textId="49CD2F06" w:rsidR="004E0E48" w:rsidRPr="00CE57A5" w:rsidRDefault="004E0E48" w:rsidP="004E0E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Упражнения на координацию с мячом и частоту беговых движений в виде эстафеты</w:t>
            </w:r>
          </w:p>
        </w:tc>
        <w:tc>
          <w:tcPr>
            <w:tcW w:w="283" w:type="dxa"/>
            <w:vAlign w:val="center"/>
          </w:tcPr>
          <w:p w14:paraId="43A1B6B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EBB073" w14:textId="4C8BB0A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5DCEC1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7591C2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9A8F36" w14:textId="34E7C76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474F28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58995D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47112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6B000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C0E9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F883C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564A7" w14:textId="27C43CC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F534D6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CC85F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3C14A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0D57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39C95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EDCE4B" w14:textId="2E5D2D7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40FFC6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519C5B" w14:textId="2604DC7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9E832B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EE606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F666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D8764F" w14:textId="3E1EF8F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83F7C1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88F59F" w14:textId="4BC3B8C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F43981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2FC26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423E9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67F7DB" w14:textId="3600D35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D9C4D9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59B38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495727" w14:textId="22F0DB48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A1387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30259C4E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9F2D" w14:textId="46B6CA3D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Подвижная игра </w:t>
            </w: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>и э</w:t>
            </w:r>
            <w:r w:rsidRPr="00C7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стафеты специальной направленности (с элементами футбола) (Модуль)</w:t>
            </w:r>
          </w:p>
        </w:tc>
        <w:tc>
          <w:tcPr>
            <w:tcW w:w="283" w:type="dxa"/>
            <w:vAlign w:val="center"/>
          </w:tcPr>
          <w:p w14:paraId="1F1150ED" w14:textId="6BF72F5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65A43D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E8EA8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7A97C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1CCF6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B4DB221" w14:textId="222F9C6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EB784CF" w14:textId="08AED16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6EFDD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0C4E9B" w14:textId="22B5C278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30910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38E281" w14:textId="1A592E1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565FB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26B8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03426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164925" w14:textId="0465E6E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00FC6A" w14:textId="5E8B9E9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E03E9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CEA0D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FC49F8" w14:textId="45424EF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3AE72F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7DD06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B0518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35D4DB" w14:textId="1BDBF96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233C3C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EA8A8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D2143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5EA6C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2FD7A2" w14:textId="5457776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470516C" w14:textId="07581BC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3F0618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DAEC0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9CF2C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198A6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DFD61C" w14:textId="3A8C2ADE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</w:tr>
      <w:tr w:rsidR="004E0E48" w:rsidRPr="00C75C34" w14:paraId="6A371FD2" w14:textId="77777777" w:rsidTr="00F25E57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D679" w14:textId="77777777" w:rsidR="004E0E48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специальных упражнений </w:t>
            </w:r>
          </w:p>
          <w:p w14:paraId="15E2D466" w14:textId="6718767C" w:rsidR="004E0E48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для формирования технических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7050C81" w14:textId="39FB1669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Примерный комплекс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 3) </w:t>
            </w:r>
          </w:p>
        </w:tc>
        <w:tc>
          <w:tcPr>
            <w:tcW w:w="283" w:type="dxa"/>
            <w:vAlign w:val="center"/>
          </w:tcPr>
          <w:p w14:paraId="47BDA7C6" w14:textId="73CF72C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1DA3AE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C11D5C8" w14:textId="5BEA586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3431FC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2762D3" w14:textId="24A7CC0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F06F55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8FF0FC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0C305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A7292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E3D70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BCF10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783A7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67D0A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BC866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7C572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27A50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F2795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261E9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46FE60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D8D20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FEC39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A3532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B9AEF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7A5B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65CC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C246E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26515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0AB5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DBC2C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CCA6B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245A1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A163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84264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BDA38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1FB9AC25" w14:textId="77777777" w:rsidTr="00F25E57">
        <w:tc>
          <w:tcPr>
            <w:tcW w:w="15984" w:type="dxa"/>
            <w:gridSpan w:val="35"/>
          </w:tcPr>
          <w:p w14:paraId="5B3BC9CD" w14:textId="011527BC" w:rsidR="004E0E48" w:rsidRPr="00C75C34" w:rsidRDefault="004E0E48" w:rsidP="004E0E48">
            <w:pPr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 (внутренней, внешней, средней частью подъема), развороты (подошвой, внутренней и внешней стороной стопы), финты (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«Ложная остановка»; «Уход с мячом в сторону», «Выпад в сторону», «Переступание через мяч»)</w:t>
            </w:r>
          </w:p>
        </w:tc>
      </w:tr>
      <w:tr w:rsidR="004E0E48" w:rsidRPr="00C75C34" w14:paraId="72A051A9" w14:textId="77777777" w:rsidTr="007D3920">
        <w:tc>
          <w:tcPr>
            <w:tcW w:w="2802" w:type="dxa"/>
            <w:shd w:val="clear" w:color="auto" w:fill="auto"/>
          </w:tcPr>
          <w:p w14:paraId="5B908A81" w14:textId="2F0AF179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E4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Подвижная игра «Догонялки вокруг конусов»</w:t>
            </w:r>
          </w:p>
        </w:tc>
        <w:tc>
          <w:tcPr>
            <w:tcW w:w="283" w:type="dxa"/>
            <w:vAlign w:val="center"/>
          </w:tcPr>
          <w:p w14:paraId="531E5BC1" w14:textId="1BF273D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EB2D80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164103" w14:textId="7999C696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C8D9F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5EDCA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44D41A" w14:textId="5889956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789E1EE" w14:textId="00302ED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FAD444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521F37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8636F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1F7323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4E405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06698C" w14:textId="6F1D5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0C15F1" w14:textId="3DF2606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3B29B1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F4815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12EB75" w14:textId="500D443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0DF9CD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913D9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F5E23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F42FB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D79AA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54FFB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E1E8EB" w14:textId="633375C9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B13B0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31D26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61DB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28604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03B06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9278D7" w14:textId="675F0281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D32B6C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9A049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B0210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EE3A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147318A3" w14:textId="77777777" w:rsidTr="007D3920">
        <w:tc>
          <w:tcPr>
            <w:tcW w:w="2802" w:type="dxa"/>
            <w:shd w:val="clear" w:color="auto" w:fill="auto"/>
          </w:tcPr>
          <w:p w14:paraId="7E240974" w14:textId="17F897C5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«Кто быстрее» (с ведением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мяча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14:paraId="478B9F8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274BA2A" w14:textId="5BB6CA1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316C43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72151E" w14:textId="1B47AD1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2A1275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B702A92" w14:textId="3135FE2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91E12A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F8FC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FB94C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87FED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E4983A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4CAB4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53CE88" w14:textId="680C2BA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272E65" w14:textId="4A9FFA7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D2B9D40" w14:textId="651A7A1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3C81C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4CA8B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F0FEA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66DAF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E9E37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C8CBA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39F46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61DD5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766A1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CFDEE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602E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CA355A" w14:textId="568F692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D6DAAF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43B2F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34CE3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D73DA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65730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F9DBC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7263F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46552763" w14:textId="77777777" w:rsidTr="007D3920">
        <w:tc>
          <w:tcPr>
            <w:tcW w:w="2802" w:type="dxa"/>
            <w:shd w:val="clear" w:color="auto" w:fill="auto"/>
          </w:tcPr>
          <w:p w14:paraId="1D53D4C8" w14:textId="77777777" w:rsidR="004E0E48" w:rsidRDefault="004E0E48" w:rsidP="004E0E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«Зеркало»</w:t>
            </w:r>
          </w:p>
          <w:p w14:paraId="734E6F7D" w14:textId="585DB0C8" w:rsidR="006C250A" w:rsidRPr="00C75C34" w:rsidRDefault="006C250A" w:rsidP="004E0E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317F41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FBDC9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4961B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36AEC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DBE77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4B1AD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5191C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5374A9" w14:textId="081E66E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EAF55BA" w14:textId="78C7D43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78B4B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B97292" w14:textId="3DB6257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6D3DA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E4129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AA885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73D6F1C" w14:textId="228C5C8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DC688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A2D7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2BE557" w14:textId="18EBEC3D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D0A386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22ED0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EB4FE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65132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9CAEE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EE0DA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8DF185" w14:textId="2C2F7832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07743D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72AF1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B3648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24C68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E1961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48CBA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B9757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DC787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05B74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3E084814" w14:textId="77777777" w:rsidTr="007D3920">
        <w:tc>
          <w:tcPr>
            <w:tcW w:w="2802" w:type="dxa"/>
            <w:shd w:val="clear" w:color="auto" w:fill="auto"/>
          </w:tcPr>
          <w:p w14:paraId="7C9447C1" w14:textId="72D026AB" w:rsidR="004E0E48" w:rsidRPr="00C75C34" w:rsidRDefault="004E0E48" w:rsidP="004E0E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Финт «Переступание через мяч» (обучение) </w:t>
            </w:r>
          </w:p>
        </w:tc>
        <w:tc>
          <w:tcPr>
            <w:tcW w:w="283" w:type="dxa"/>
            <w:vAlign w:val="center"/>
          </w:tcPr>
          <w:p w14:paraId="5F91A32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2D330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0BC39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5CA59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148A0C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4D3B8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F265B7" w14:textId="53821F4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1350C7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2B71F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C0EB6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14796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8174D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6C974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44EBF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7DA19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AD248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5E2C1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CDAC3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53C51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BCF5C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2D6E7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F4AF2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EFC9F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2443C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4804F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F3B7B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DB0F7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EC36F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04B40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B9A1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D3D9A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52697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A5975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B773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707F3ACF" w14:textId="77777777" w:rsidTr="007D3920">
        <w:tc>
          <w:tcPr>
            <w:tcW w:w="2802" w:type="dxa"/>
            <w:shd w:val="clear" w:color="auto" w:fill="auto"/>
          </w:tcPr>
          <w:p w14:paraId="091EFFF7" w14:textId="3D9973B9" w:rsidR="004E0E48" w:rsidRPr="00C75C34" w:rsidRDefault="004E0E48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«Четыре квадрата» (улица)</w:t>
            </w:r>
          </w:p>
        </w:tc>
        <w:tc>
          <w:tcPr>
            <w:tcW w:w="283" w:type="dxa"/>
            <w:vAlign w:val="center"/>
          </w:tcPr>
          <w:p w14:paraId="054E6E2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E4128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4A7886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28BC9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D70F1F" w14:textId="2FA18C62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6BE92F" w14:textId="7F64785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6DD908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CFD9C4D" w14:textId="54E4C17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861FDF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594F03" w14:textId="667109F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739153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EF7A6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7ADB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0F24D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04EECD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49E5C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00925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FB742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A4578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BFDCC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863B7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A4881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05EA3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F7369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F62D4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34B2C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BB1A91" w14:textId="57D6628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F6EED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35707F" w14:textId="40A6AFE5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29801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E22F467" w14:textId="22EC01C0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06E04C" w14:textId="4BBC2419" w:rsidR="004E0E48" w:rsidRPr="00C75C34" w:rsidRDefault="00FD2183" w:rsidP="004E0E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8D78506" w14:textId="6BD4548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17009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138B747F" w14:textId="77777777" w:rsidTr="007D3920">
        <w:tc>
          <w:tcPr>
            <w:tcW w:w="2802" w:type="dxa"/>
            <w:shd w:val="clear" w:color="auto" w:fill="auto"/>
          </w:tcPr>
          <w:p w14:paraId="0191FB2D" w14:textId="77777777" w:rsidR="004E0E48" w:rsidRDefault="004E0E48" w:rsidP="004E0E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25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6C250A">
              <w:rPr>
                <w:rFonts w:ascii="Times New Roman" w:eastAsia="Calibri" w:hAnsi="Times New Roman" w:cs="Times New Roman"/>
                <w:sz w:val="20"/>
                <w:szCs w:val="20"/>
              </w:rPr>
              <w:t>«Выбивной»</w:t>
            </w:r>
          </w:p>
          <w:p w14:paraId="712C3DC2" w14:textId="20A553F1" w:rsidR="006C250A" w:rsidRPr="00AE6882" w:rsidRDefault="006C250A" w:rsidP="004E0E48">
            <w:pPr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83" w:type="dxa"/>
            <w:vAlign w:val="center"/>
          </w:tcPr>
          <w:p w14:paraId="494A3769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3C89A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7931E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7BE57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1E3CA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099E4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09A18C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874198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EC0D81" w14:textId="34BEB81F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CEEAEC" w14:textId="0C293B9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175080" w14:textId="5DE8C67C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A782680" w14:textId="1054F043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69DAD5" w14:textId="3D8D1284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DFD118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95E3C6" w14:textId="4C10739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4FEF36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989AA5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719657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A16A4A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7754D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FE087B" w14:textId="1B973CAB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982AC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AD004E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F1BA81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8CBE9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790EAF" w14:textId="415159AA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E352943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7CD97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AE7F5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573A4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631580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3C9E54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92B34B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F4EF42" w14:textId="77777777" w:rsidR="004E0E48" w:rsidRPr="00C75C34" w:rsidRDefault="004E0E48" w:rsidP="004E0E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0E48" w:rsidRPr="00C75C34" w14:paraId="7D7CA76D" w14:textId="77777777" w:rsidTr="00F25E57">
        <w:tc>
          <w:tcPr>
            <w:tcW w:w="15984" w:type="dxa"/>
            <w:gridSpan w:val="35"/>
            <w:shd w:val="clear" w:color="auto" w:fill="auto"/>
          </w:tcPr>
          <w:p w14:paraId="27B247E3" w14:textId="1A55F356" w:rsidR="004E0E48" w:rsidRPr="00CE57A5" w:rsidRDefault="004E0E48" w:rsidP="004E0E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57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Индивидуальные технические приемы владения мячом. Тема 2 – Техника передачи мяча (внутренней стороной стопы) и остановки мяча (внутренней стороной стопы и подошвой)</w:t>
            </w:r>
          </w:p>
        </w:tc>
      </w:tr>
      <w:tr w:rsidR="004E0E48" w:rsidRPr="00C75C34" w14:paraId="53200C49" w14:textId="77777777" w:rsidTr="00444E6B">
        <w:tc>
          <w:tcPr>
            <w:tcW w:w="2802" w:type="dxa"/>
            <w:shd w:val="clear" w:color="auto" w:fill="auto"/>
          </w:tcPr>
          <w:p w14:paraId="36FD5FB1" w14:textId="5FB02941" w:rsidR="004E0E48" w:rsidRDefault="004E0E48" w:rsidP="004E0E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Передач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остановка мяча </w:t>
            </w:r>
          </w:p>
          <w:p w14:paraId="67C5BF1F" w14:textId="77777777" w:rsidR="004E0E48" w:rsidRDefault="004E0E48" w:rsidP="004E0E4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 сменой положения мест вперед</w:t>
            </w:r>
          </w:p>
          <w:p w14:paraId="4512AE8E" w14:textId="3416BFB8" w:rsidR="006C250A" w:rsidRPr="00C75C34" w:rsidRDefault="006C250A" w:rsidP="004E0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8BF4A62" w14:textId="028634C0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9598C5" w14:textId="3ABF213E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F12B17B" w14:textId="5498042E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2F9573" w14:textId="416180D3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85277C" w14:textId="73A9A43F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E487733" w14:textId="7ABE9F07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118705" w14:textId="276221FD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7573B9" w14:textId="2B3A7F0C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8E58727" w14:textId="269C3376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7EC240" w14:textId="392DA19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EEFE59" w14:textId="2C57A3A4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A061CB" w14:textId="3197EC79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D46AD4" w14:textId="6B85DB3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F134F2A" w14:textId="7D5A5ACB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D0B362" w14:textId="6759DC03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7E881F" w14:textId="75D429F0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38FF14" w14:textId="0EC9FBF9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9E78BC" w14:textId="7357EA7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8A8F4C" w14:textId="43B0DE96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84FFE" w14:textId="64970146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11A700" w14:textId="60C7E7B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40A223" w14:textId="7BB16DA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98EB5D" w14:textId="16F62335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8A0FAD" w14:textId="695903DD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881EDE" w14:textId="593535AD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14D4E9" w14:textId="647E37F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38B334" w14:textId="79664BFE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3FB374" w14:textId="27B8D8EA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D40970" w14:textId="08650D38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7ACC2D" w14:textId="5FB04572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8F7C6EC" w14:textId="54B93197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706C7" w14:textId="33621480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EBDF39" w14:textId="261CA13B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DF933B" w14:textId="75750A64" w:rsidR="004E0E48" w:rsidRPr="00C75C34" w:rsidRDefault="004E0E48" w:rsidP="004E0E48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789CBF54" w14:textId="77777777" w:rsidTr="0036774D">
        <w:tc>
          <w:tcPr>
            <w:tcW w:w="2802" w:type="dxa"/>
            <w:shd w:val="clear" w:color="auto" w:fill="auto"/>
          </w:tcPr>
          <w:p w14:paraId="08083477" w14:textId="77777777" w:rsidR="006C250A" w:rsidRPr="00C75C34" w:rsidRDefault="006C250A" w:rsidP="006C250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3DD17F37" w14:textId="1358AFBC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90A2D7C" w14:textId="4C5A8D4C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067FB2FC" w14:textId="48EB79D2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C022537" w14:textId="0CAD45A2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95AAD9C" w14:textId="6E55113E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16C3129D" w14:textId="50837CF8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4ADDBD0" w14:textId="5F5E2343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CD69F0B" w14:textId="397BB421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0A032BA" w14:textId="59BA3A51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14:paraId="5CC6D938" w14:textId="585C179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53881667" w14:textId="6001870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6D05E30" w14:textId="35A5A721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22BA1914" w14:textId="2F096E70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14:paraId="5860CC3C" w14:textId="17DE832D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" w:type="dxa"/>
            <w:shd w:val="clear" w:color="auto" w:fill="auto"/>
          </w:tcPr>
          <w:p w14:paraId="14880DF0" w14:textId="4E5B0992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428B787E" w14:textId="158B1709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7B9A5E79" w14:textId="13FF6474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" w:type="dxa"/>
            <w:shd w:val="clear" w:color="auto" w:fill="auto"/>
          </w:tcPr>
          <w:p w14:paraId="6C274CF4" w14:textId="47BD61C0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" w:type="dxa"/>
            <w:shd w:val="clear" w:color="auto" w:fill="auto"/>
          </w:tcPr>
          <w:p w14:paraId="3AC0165D" w14:textId="475BD1A6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7626D303" w14:textId="2886B169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4A7A0324" w14:textId="5250D66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" w:type="dxa"/>
            <w:shd w:val="clear" w:color="auto" w:fill="auto"/>
          </w:tcPr>
          <w:p w14:paraId="45D74908" w14:textId="023DC4F3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" w:type="dxa"/>
            <w:shd w:val="clear" w:color="auto" w:fill="auto"/>
          </w:tcPr>
          <w:p w14:paraId="6F198049" w14:textId="16B9531B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405B5C31" w14:textId="5EB5E87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0BEC9E65" w14:textId="03A3C373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" w:type="dxa"/>
            <w:shd w:val="clear" w:color="auto" w:fill="auto"/>
          </w:tcPr>
          <w:p w14:paraId="0F852CF6" w14:textId="3C8DB851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" w:type="dxa"/>
            <w:shd w:val="clear" w:color="auto" w:fill="auto"/>
          </w:tcPr>
          <w:p w14:paraId="031A898D" w14:textId="23E4D55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2C1B91D5" w14:textId="1CD94340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38B66748" w14:textId="55F59D2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5" w:type="dxa"/>
            <w:shd w:val="clear" w:color="auto" w:fill="auto"/>
          </w:tcPr>
          <w:p w14:paraId="48A509E6" w14:textId="4A9AD621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6" w:type="dxa"/>
            <w:shd w:val="clear" w:color="auto" w:fill="auto"/>
          </w:tcPr>
          <w:p w14:paraId="7E79A719" w14:textId="31159E9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C0C7587" w14:textId="257197DE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250570DF" w14:textId="11DBDC0B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5" w:type="dxa"/>
            <w:shd w:val="clear" w:color="auto" w:fill="auto"/>
          </w:tcPr>
          <w:p w14:paraId="5CC7D0A9" w14:textId="3A9554E8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34</w:t>
            </w:r>
          </w:p>
        </w:tc>
      </w:tr>
      <w:tr w:rsidR="006C250A" w:rsidRPr="00C75C34" w14:paraId="1D390969" w14:textId="77777777" w:rsidTr="00444E6B">
        <w:tc>
          <w:tcPr>
            <w:tcW w:w="2802" w:type="dxa"/>
            <w:shd w:val="clear" w:color="auto" w:fill="auto"/>
          </w:tcPr>
          <w:p w14:paraId="18F08956" w14:textId="16549D28" w:rsidR="006C250A" w:rsidRDefault="006C250A" w:rsidP="006C250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Передач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остановка мяча </w:t>
            </w:r>
          </w:p>
          <w:p w14:paraId="2037E1DA" w14:textId="2025DA1D" w:rsidR="006C250A" w:rsidRPr="00C75C34" w:rsidRDefault="006C250A" w:rsidP="006C250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 сменой положения мест назад</w:t>
            </w:r>
          </w:p>
        </w:tc>
        <w:tc>
          <w:tcPr>
            <w:tcW w:w="283" w:type="dxa"/>
            <w:vAlign w:val="center"/>
          </w:tcPr>
          <w:p w14:paraId="1AE02A5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C5CDCF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375557D" w14:textId="516B190B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75D8DB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11FE72" w14:textId="7A363612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5B1CE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E709A5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DCEB7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6413BF9" w14:textId="13AA5E5F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FA684D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430D9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6D196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7412BC" w14:textId="09383483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CFF750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38CF33" w14:textId="24D418BF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71D2EF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B5FAF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96491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C43E72B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0823F5" w14:textId="24BE7100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7581E7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96428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8319D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8272E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7E7A5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28D3B1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C4E16F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D3467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43031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D99A1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F921F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98269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0D5B5A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76662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1CC960D8" w14:textId="77777777" w:rsidTr="00444E6B">
        <w:tc>
          <w:tcPr>
            <w:tcW w:w="2802" w:type="dxa"/>
            <w:shd w:val="clear" w:color="auto" w:fill="auto"/>
          </w:tcPr>
          <w:p w14:paraId="4AE52EDB" w14:textId="5BC14035" w:rsidR="006C250A" w:rsidRPr="00C75C34" w:rsidRDefault="006C250A" w:rsidP="006C2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Пере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дачи мяча в тройках через центр</w:t>
            </w:r>
          </w:p>
        </w:tc>
        <w:tc>
          <w:tcPr>
            <w:tcW w:w="283" w:type="dxa"/>
            <w:vAlign w:val="center"/>
          </w:tcPr>
          <w:p w14:paraId="55436E0F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E221E0" w14:textId="1D755EB6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3A3B7A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08C4DC" w14:textId="27C92FDE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8750A69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1D137F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81AF3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2B1CFB" w14:textId="2B7E66CD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A03A0C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3BB2BB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4491DD" w14:textId="46136C19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29CB4A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CA938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8A725E" w14:textId="696E6B1F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8524F3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B52334" w14:textId="7E1F0AE6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146D44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B08859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6B6C1E" w14:textId="3463BCD1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91F6DB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C04BB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255D3B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7691A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BE78C1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2B49B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B80E3B" w14:textId="3422D74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906C6F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0C1A9F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66096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844EE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D39F2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8D6DA9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B4EC12" w14:textId="2E64FE0F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D15C2A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329D9465" w14:textId="77777777" w:rsidTr="00444E6B">
        <w:tc>
          <w:tcPr>
            <w:tcW w:w="2802" w:type="dxa"/>
            <w:shd w:val="clear" w:color="auto" w:fill="auto"/>
          </w:tcPr>
          <w:p w14:paraId="471A7977" w14:textId="77777777" w:rsidR="006C250A" w:rsidRDefault="006C250A" w:rsidP="006C250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Передач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мяча </w:t>
            </w:r>
          </w:p>
          <w:p w14:paraId="26C90414" w14:textId="0D851F9D" w:rsidR="006C250A" w:rsidRPr="00C75C34" w:rsidRDefault="006C250A" w:rsidP="006C2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треугольнике</w:t>
            </w:r>
          </w:p>
        </w:tc>
        <w:tc>
          <w:tcPr>
            <w:tcW w:w="283" w:type="dxa"/>
            <w:vAlign w:val="center"/>
          </w:tcPr>
          <w:p w14:paraId="08AE311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D9DC6DA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8E252F7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95A94B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8C7AB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4D6BFD" w14:textId="4C6A38DD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634C61D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A1346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635204" w14:textId="2856572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4E490F" w14:textId="23E0B52B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F55839D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A6FC97" w14:textId="0DE729FE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73535E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19AEF" w14:textId="7842A35A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E81AF9E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3B36B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AEB6B0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35E3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6273D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02F5B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995BED" w14:textId="3EC55E4C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6862E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AA6D630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73D7F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30E11D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391331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A209CF" w14:textId="23ABB1A2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5EF6DA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31134A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BDCEBB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B0B56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2BDF40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2061F5" w14:textId="7373562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15AC754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3249BAE1" w14:textId="77777777" w:rsidTr="00444E6B">
        <w:tc>
          <w:tcPr>
            <w:tcW w:w="2802" w:type="dxa"/>
            <w:shd w:val="clear" w:color="auto" w:fill="auto"/>
          </w:tcPr>
          <w:p w14:paraId="17D0E962" w14:textId="28CA5720" w:rsidR="006C250A" w:rsidRPr="00C75C34" w:rsidRDefault="006C250A" w:rsidP="006C2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«1х1 – передачи на точность»</w:t>
            </w:r>
          </w:p>
        </w:tc>
        <w:tc>
          <w:tcPr>
            <w:tcW w:w="283" w:type="dxa"/>
            <w:vAlign w:val="center"/>
          </w:tcPr>
          <w:p w14:paraId="44961CE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DFD4F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FAA62F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C61C5D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3AD39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D4C78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FF6BD24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C2CBA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70C44CC" w14:textId="4FF541AE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CB8329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7A3EC0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C60872" w14:textId="7E92E9C4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D3EB5D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D2A3F7" w14:textId="587AFC03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E910AD" w14:textId="7CC812F6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317D6F" w14:textId="2D5097BF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A5FB32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A267FD" w14:textId="036F02B5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7BF894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FC0AED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3BF2A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9A2C0" w14:textId="248E5659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44579AB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59476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14E953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47E3E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FEEB16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8D807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870405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1E7BD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143924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E1011C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F43948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465C24" w14:textId="77777777" w:rsidR="006C250A" w:rsidRPr="00C75C34" w:rsidRDefault="006C250A" w:rsidP="006C250A">
            <w:pPr>
              <w:ind w:left="-74" w:right="-1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BD0C33" w14:paraId="6793F84E" w14:textId="77777777" w:rsidTr="00BD0C33">
        <w:trPr>
          <w:trHeight w:val="429"/>
        </w:trPr>
        <w:tc>
          <w:tcPr>
            <w:tcW w:w="2802" w:type="dxa"/>
            <w:shd w:val="clear" w:color="auto" w:fill="auto"/>
          </w:tcPr>
          <w:p w14:paraId="3BC9FFE1" w14:textId="5D53529D" w:rsidR="006C250A" w:rsidRPr="00BD0C33" w:rsidRDefault="006C250A" w:rsidP="006C2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в сторону» </w:t>
            </w:r>
          </w:p>
        </w:tc>
        <w:tc>
          <w:tcPr>
            <w:tcW w:w="283" w:type="dxa"/>
            <w:vAlign w:val="center"/>
          </w:tcPr>
          <w:p w14:paraId="4F6A3FE5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3A2206EA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67006DD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52C42D8B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B13FE7E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59170F2C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4ADFE4C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0201985C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23EA05F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9B10AB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2DB246B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1114D6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65901CE" w14:textId="166915EE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FA6E7D2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1182EAA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7C3259E" w14:textId="6BED2F2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48713E4" w14:textId="27FF20A4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D12BE1D" w14:textId="54C79C84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73141F6C" w14:textId="714F6FB6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606579C" w14:textId="18B11B6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5BF2BC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E7BE1D4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1933917" w14:textId="41A2F61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801EE3D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1D6D8F" w14:textId="746B9649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3D00C0CB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0F10E46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BD8E2A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503A8F6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75DF0D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CFACEF6" w14:textId="42F00E1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CE29A05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3B85D0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8947CB" w14:textId="77777777" w:rsidR="006C250A" w:rsidRPr="00BD0C33" w:rsidRDefault="006C250A" w:rsidP="006C250A">
            <w:pPr>
              <w:ind w:left="-74" w:right="-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50A" w:rsidRPr="00C75C34" w14:paraId="0B88AAF2" w14:textId="77777777" w:rsidTr="00F25E57">
        <w:tc>
          <w:tcPr>
            <w:tcW w:w="15984" w:type="dxa"/>
            <w:gridSpan w:val="35"/>
            <w:shd w:val="clear" w:color="auto" w:fill="FFFFFF" w:themeFill="background1"/>
          </w:tcPr>
          <w:p w14:paraId="71094428" w14:textId="3FA338AC" w:rsidR="006C250A" w:rsidRPr="00C75C34" w:rsidRDefault="006C250A" w:rsidP="006C250A">
            <w:pPr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3 – Техника отбора мяча 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>(«Накладыванием стопы»; «Выбиванием», «Корпусом»)</w:t>
            </w: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C250A" w:rsidRPr="00C75C34" w14:paraId="12BD2C8C" w14:textId="77777777" w:rsidTr="00A97307">
        <w:tc>
          <w:tcPr>
            <w:tcW w:w="2802" w:type="dxa"/>
            <w:shd w:val="clear" w:color="auto" w:fill="FFFFFF" w:themeFill="background1"/>
          </w:tcPr>
          <w:p w14:paraId="79ADA4E7" w14:textId="574F9163" w:rsidR="006C250A" w:rsidRPr="00C75C34" w:rsidRDefault="006C250A" w:rsidP="006C2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C75C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«Ведение, дриблинг, финты-переход границы» </w:t>
            </w:r>
          </w:p>
        </w:tc>
        <w:tc>
          <w:tcPr>
            <w:tcW w:w="283" w:type="dxa"/>
            <w:vAlign w:val="center"/>
          </w:tcPr>
          <w:p w14:paraId="159C377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07B7E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426E83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A6806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980E9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755CC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75EE0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3A50C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3A876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69B72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A48EF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0C6E5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F2FC8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CF25A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E46AA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DD8E86" w14:textId="0536D86B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2B1611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E6112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2D240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B8A4A" w14:textId="5D74F1BE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B8514B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79B16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97002C" w14:textId="7246E9B4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9EE96B1" w14:textId="76B7635B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117BDC5" w14:textId="20FF2190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D8149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9BDA8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1B1A7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D28A7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16C52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9665C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CB396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6590B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6D78B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66DE7857" w14:textId="77777777" w:rsidTr="00A97307">
        <w:tc>
          <w:tcPr>
            <w:tcW w:w="2802" w:type="dxa"/>
            <w:shd w:val="clear" w:color="auto" w:fill="FFFFFF" w:themeFill="background1"/>
          </w:tcPr>
          <w:p w14:paraId="1ED27273" w14:textId="45C5A047" w:rsidR="006C250A" w:rsidRPr="00F144D4" w:rsidRDefault="006C250A" w:rsidP="006C250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25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Упражнение «Отбор мяча корпусом» (обучение)</w:t>
            </w:r>
          </w:p>
        </w:tc>
        <w:tc>
          <w:tcPr>
            <w:tcW w:w="283" w:type="dxa"/>
            <w:vAlign w:val="center"/>
          </w:tcPr>
          <w:p w14:paraId="0A7D652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9EEFB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5F628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53921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19178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A7C02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584520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4C45B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1B4F8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C6C3E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F56A1A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836B1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B1184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FCD5A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9D1F5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C824D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3B57C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A436A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D2779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41E50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BC7A9" w14:textId="421D8C32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42765F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7F070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3D52C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9EC30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D299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20EF8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91E2E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BBE34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0C2A8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1C8A5A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8705D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F8596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8ADA1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68876249" w14:textId="77777777" w:rsidTr="00F25E57">
        <w:tc>
          <w:tcPr>
            <w:tcW w:w="15984" w:type="dxa"/>
            <w:gridSpan w:val="35"/>
          </w:tcPr>
          <w:p w14:paraId="68ED0937" w14:textId="1BF053AF" w:rsidR="006C250A" w:rsidRPr="00C75C34" w:rsidRDefault="006C250A" w:rsidP="006C250A">
            <w:pPr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удара по мячу (внутренней и средней частью подъема)</w:t>
            </w:r>
          </w:p>
        </w:tc>
      </w:tr>
      <w:tr w:rsidR="006C250A" w:rsidRPr="00C75C34" w14:paraId="67FEC5FD" w14:textId="77777777" w:rsidTr="00A97307">
        <w:tc>
          <w:tcPr>
            <w:tcW w:w="2802" w:type="dxa"/>
          </w:tcPr>
          <w:p w14:paraId="128AAC51" w14:textId="77777777" w:rsidR="006C250A" w:rsidRDefault="006C250A" w:rsidP="006C25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 xml:space="preserve">Удары по мячу с места </w:t>
            </w:r>
          </w:p>
          <w:p w14:paraId="4DB6CEA2" w14:textId="6D0159A5" w:rsidR="006C250A" w:rsidRPr="00C75C34" w:rsidRDefault="006C250A" w:rsidP="006C250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34">
              <w:rPr>
                <w:rFonts w:ascii="Times New Roman" w:hAnsi="Times New Roman" w:cs="Times New Roman"/>
                <w:sz w:val="20"/>
                <w:szCs w:val="20"/>
              </w:rPr>
              <w:t>и короткого разбега</w:t>
            </w:r>
          </w:p>
        </w:tc>
        <w:tc>
          <w:tcPr>
            <w:tcW w:w="283" w:type="dxa"/>
            <w:vAlign w:val="center"/>
          </w:tcPr>
          <w:p w14:paraId="7921F7B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29F42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F88B55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A0B7E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BBB35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5DCFB9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AB71B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357DD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29D2E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8D0FC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A25A8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77807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87976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C89CF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A997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1DDC4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990B5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4667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EAB72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FF15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5A383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2CB81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F9EC66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2D85D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73E2E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D42C9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BFFFBE" w14:textId="42F70E0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0C2E6C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1D2AF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059C5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4CB82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41D9F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53566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26BBC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1973F210" w14:textId="77777777" w:rsidTr="00A97307">
        <w:tc>
          <w:tcPr>
            <w:tcW w:w="2802" w:type="dxa"/>
          </w:tcPr>
          <w:p w14:paraId="09A40E70" w14:textId="5537047B" w:rsidR="006C250A" w:rsidRPr="00CE57A5" w:rsidRDefault="006C250A" w:rsidP="006C250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Обводка стоек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и удар</w:t>
            </w:r>
          </w:p>
          <w:p w14:paraId="318BD2C1" w14:textId="4F9E5EB4" w:rsidR="006C250A" w:rsidRPr="00CE57A5" w:rsidRDefault="006C250A" w:rsidP="006C25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 воротам </w:t>
            </w:r>
          </w:p>
        </w:tc>
        <w:tc>
          <w:tcPr>
            <w:tcW w:w="283" w:type="dxa"/>
            <w:vAlign w:val="center"/>
          </w:tcPr>
          <w:p w14:paraId="5C210A8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9EDE9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CF6F5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EE9CD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03CE3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0A828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3E1C2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CAFD5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654E5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7B3CB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D6166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26049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8A33C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F0170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AF5B6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534B5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7D8A1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28680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2AD6A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7A0B9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1BF69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D03BC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910B5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6DEE1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53B32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0C03D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FBCC1B" w14:textId="3B3AA70C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D21DD1" w14:textId="5427523F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CEDE6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37CD0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C209D7" w14:textId="42940883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007E0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0D027" w14:textId="776BEEDA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86E45A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784E2983" w14:textId="77777777" w:rsidTr="00A97307">
        <w:tc>
          <w:tcPr>
            <w:tcW w:w="2802" w:type="dxa"/>
          </w:tcPr>
          <w:p w14:paraId="30188101" w14:textId="76F5334C" w:rsidR="006C250A" w:rsidRPr="00CE57A5" w:rsidRDefault="006C250A" w:rsidP="006C25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Удар по ворота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после комбинации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тенка»</w:t>
            </w:r>
          </w:p>
        </w:tc>
        <w:tc>
          <w:tcPr>
            <w:tcW w:w="283" w:type="dxa"/>
            <w:vAlign w:val="center"/>
          </w:tcPr>
          <w:p w14:paraId="3719D01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50DC3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1C3BD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305A4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D04585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D054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8127B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5DCD7D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452315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3AF02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01CE2E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3ADCF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3AD58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1E7D1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B1245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CCAAD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C22C8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341D8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A5C902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128A5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52471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7DC6C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4055C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26983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A969C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4C49F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BF74D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F0F373" w14:textId="038B2165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FB88334" w14:textId="0B8CBF64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48E489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84B05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6EA70B" w14:textId="51FD713C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20B20D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F8D69E" w14:textId="02B714D0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</w:tr>
      <w:tr w:rsidR="006C250A" w:rsidRPr="00C75C34" w14:paraId="16A87E7D" w14:textId="77777777" w:rsidTr="00A97307">
        <w:tc>
          <w:tcPr>
            <w:tcW w:w="2802" w:type="dxa"/>
          </w:tcPr>
          <w:p w14:paraId="2ACA714E" w14:textId="37B0C88C" w:rsidR="006C250A" w:rsidRPr="00CE57A5" w:rsidRDefault="006C250A" w:rsidP="006C25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57A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Старты 1х1 с ударом по воротам</w:t>
            </w:r>
          </w:p>
        </w:tc>
        <w:tc>
          <w:tcPr>
            <w:tcW w:w="283" w:type="dxa"/>
            <w:vAlign w:val="center"/>
          </w:tcPr>
          <w:p w14:paraId="33698F8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3B4383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3DD475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0762D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68E5A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3FB71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601C1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22685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08834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A0255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C439A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E5132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1CF50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F0949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D811B2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FC81A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06207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1804F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83571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B1D62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70FE6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DD127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19E634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A1084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C62AE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69E8B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10AE4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FAF42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75102C" w14:textId="56C1E445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A54EF" w14:textId="0AC4E581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9990C59" w14:textId="44176EAB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F7B7CA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6A406E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36780D" w14:textId="44A62D8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</w:tr>
      <w:tr w:rsidR="006C250A" w:rsidRPr="00C75C34" w14:paraId="22932CC5" w14:textId="77777777" w:rsidTr="00A97307">
        <w:tc>
          <w:tcPr>
            <w:tcW w:w="2802" w:type="dxa"/>
          </w:tcPr>
          <w:p w14:paraId="666F8FB1" w14:textId="44197A82" w:rsidR="006C250A" w:rsidRPr="00F144D4" w:rsidRDefault="006C250A" w:rsidP="006C250A">
            <w:pPr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50A">
              <w:rPr>
                <w:rFonts w:ascii="Times New Roman" w:hAnsi="Times New Roman" w:cs="Times New Roman"/>
                <w:sz w:val="20"/>
                <w:szCs w:val="20"/>
              </w:rPr>
              <w:t>Игра 2 х Вратарь</w:t>
            </w:r>
          </w:p>
        </w:tc>
        <w:tc>
          <w:tcPr>
            <w:tcW w:w="283" w:type="dxa"/>
            <w:vAlign w:val="center"/>
          </w:tcPr>
          <w:p w14:paraId="60E8711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482A05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B80DC6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9944C6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442EA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BFE7E8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30A48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D254CA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FB5D1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E354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BFF34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E429D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2597CA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CD7D6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30E0BF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2AB51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72D613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8B8E1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D7C80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207D32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6FAECC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919477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F9503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87A75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2BD8D9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2ADCA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604BD0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492D2D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56DD2E" w14:textId="3EA53DE9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7012A4" w14:textId="6444E863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487EAC1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5CB65" w14:textId="02EDDFD8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998E75C" w14:textId="7AB11B29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9F0B66B" w14:textId="77777777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50A" w:rsidRPr="00C75C34" w14:paraId="4259177C" w14:textId="77777777" w:rsidTr="00F25E57">
        <w:tc>
          <w:tcPr>
            <w:tcW w:w="15984" w:type="dxa"/>
            <w:gridSpan w:val="35"/>
            <w:shd w:val="clear" w:color="auto" w:fill="auto"/>
          </w:tcPr>
          <w:p w14:paraId="4CBB23CC" w14:textId="33DDC363" w:rsidR="006C250A" w:rsidRPr="00C75C34" w:rsidRDefault="006C250A" w:rsidP="006C250A">
            <w:pPr>
              <w:jc w:val="center"/>
              <w:rPr>
                <w:rFonts w:ascii="Times New Roman" w:hAnsi="Times New Roman" w:cs="Times New Roman"/>
              </w:rPr>
            </w:pPr>
            <w:r w:rsidRPr="00C75C34">
              <w:rPr>
                <w:rFonts w:ascii="Times New Roman" w:hAnsi="Times New Roman" w:cs="Times New Roman"/>
              </w:rPr>
              <w:t>Игры</w:t>
            </w:r>
          </w:p>
        </w:tc>
      </w:tr>
      <w:tr w:rsidR="006C250A" w:rsidRPr="00BD0C33" w14:paraId="5B823C55" w14:textId="77777777" w:rsidTr="00A97307">
        <w:tc>
          <w:tcPr>
            <w:tcW w:w="2802" w:type="dxa"/>
            <w:shd w:val="clear" w:color="auto" w:fill="FFFFFF" w:themeFill="background1"/>
          </w:tcPr>
          <w:p w14:paraId="5F8F5E71" w14:textId="77777777" w:rsidR="006C250A" w:rsidRDefault="006C250A" w:rsidP="006C250A">
            <w:pPr>
              <w:ind w:left="-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BD0C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«Один </w:t>
            </w:r>
          </w:p>
          <w:p w14:paraId="796055F9" w14:textId="6D548C18" w:rsidR="006C250A" w:rsidRPr="00BD0C33" w:rsidRDefault="006C250A" w:rsidP="006C250A">
            <w:pPr>
              <w:ind w:left="-8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eastAsia="Calibri" w:hAnsi="Times New Roman" w:cs="Times New Roman"/>
                <w:sz w:val="20"/>
                <w:szCs w:val="20"/>
              </w:rPr>
              <w:t>в один»</w:t>
            </w:r>
          </w:p>
        </w:tc>
        <w:tc>
          <w:tcPr>
            <w:tcW w:w="283" w:type="dxa"/>
            <w:vAlign w:val="center"/>
          </w:tcPr>
          <w:p w14:paraId="7FCF25AB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8E506D5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5440102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6CE76538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422F7BB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C866114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A47132E" w14:textId="41F809CB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vAlign w:val="center"/>
          </w:tcPr>
          <w:p w14:paraId="73B7C085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B61B556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E768A5F" w14:textId="2FBADE15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44A7282B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BCC24D" w14:textId="702CF038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76E52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41F99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50FCE7A" w14:textId="5EF70E33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A70C489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33087A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D1AB66" w14:textId="0291F4A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21A940B2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523C1EE" w14:textId="41693EB8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7D3BC6C" w14:textId="5AD7C7A5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F069E8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21BA7B2" w14:textId="3EB0A823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29FD3D45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243F3A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9A98FE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5EC2B1A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03E74B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0F6186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1D2681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D5AC7A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AA32A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264FFC2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B4BB4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50A" w:rsidRPr="00BD0C33" w14:paraId="4F9A1079" w14:textId="77777777" w:rsidTr="00A97307">
        <w:tc>
          <w:tcPr>
            <w:tcW w:w="2802" w:type="dxa"/>
            <w:shd w:val="clear" w:color="auto" w:fill="FFFFFF" w:themeFill="background1"/>
          </w:tcPr>
          <w:p w14:paraId="3634C08B" w14:textId="77777777" w:rsidR="006C250A" w:rsidRPr="0024586D" w:rsidRDefault="006C250A" w:rsidP="006C250A">
            <w:pPr>
              <w:ind w:left="-8"/>
              <w:rPr>
                <w:rFonts w:ascii="Times New Roman" w:hAnsi="Times New Roman" w:cs="Times New Roman"/>
                <w:sz w:val="20"/>
                <w:szCs w:val="20"/>
              </w:rPr>
            </w:pPr>
            <w:r w:rsidRPr="0024586D">
              <w:rPr>
                <w:rFonts w:ascii="Times New Roman" w:hAnsi="Times New Roman" w:cs="Times New Roman"/>
                <w:sz w:val="20"/>
                <w:szCs w:val="20"/>
              </w:rPr>
              <w:t xml:space="preserve">Игровое упражнение 1х1 </w:t>
            </w:r>
          </w:p>
          <w:p w14:paraId="6306874C" w14:textId="231A541C" w:rsidR="006C250A" w:rsidRPr="00BD0C33" w:rsidRDefault="006C250A" w:rsidP="006C250A">
            <w:pPr>
              <w:ind w:left="-8"/>
              <w:rPr>
                <w:rFonts w:ascii="Times New Roman" w:hAnsi="Times New Roman" w:cs="Times New Roman"/>
                <w:sz w:val="20"/>
                <w:szCs w:val="20"/>
              </w:rPr>
            </w:pPr>
            <w:r w:rsidRPr="0024586D">
              <w:rPr>
                <w:rFonts w:ascii="Times New Roman" w:hAnsi="Times New Roman" w:cs="Times New Roman"/>
                <w:sz w:val="20"/>
                <w:szCs w:val="20"/>
              </w:rPr>
              <w:t>с завершением</w:t>
            </w:r>
          </w:p>
        </w:tc>
        <w:tc>
          <w:tcPr>
            <w:tcW w:w="283" w:type="dxa"/>
            <w:vAlign w:val="center"/>
          </w:tcPr>
          <w:p w14:paraId="0C814AB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571B7191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2E0BEE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1307E3EF" w14:textId="311D6E9C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0BFF6A8" w14:textId="115D726F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F6652A9" w14:textId="5FE3616D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37E101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363CDF89" w14:textId="55CE216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8584AAF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35F317" w14:textId="25D41FA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BB9931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F0AC7D" w14:textId="07087BE6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5D162062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E53BCD" w14:textId="46E89EA2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5933E609" w14:textId="2C2FE0F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0CDACF" w14:textId="750896DD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33147D" w14:textId="0193F69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59A5B85B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59E56B3" w14:textId="084D9208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670E12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379692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C31565" w14:textId="45B7E78B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5E188793" w14:textId="3798EA4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1601F8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D5672B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87AC3D8" w14:textId="37A992B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78B8239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3B185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520FD59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DA406F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8ABFE16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3F48FD" w14:textId="2CC77A5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DFF83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4120F5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50A" w:rsidRPr="00BD0C33" w14:paraId="33498209" w14:textId="77777777" w:rsidTr="007D3920">
        <w:tc>
          <w:tcPr>
            <w:tcW w:w="2802" w:type="dxa"/>
            <w:shd w:val="clear" w:color="auto" w:fill="auto"/>
          </w:tcPr>
          <w:p w14:paraId="73E58B87" w14:textId="2D6E500A" w:rsidR="006C250A" w:rsidRPr="00BD0C33" w:rsidRDefault="006C250A" w:rsidP="006C250A">
            <w:pPr>
              <w:ind w:left="-8" w:right="-13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Игровое упражнение 2х1 + вратарь (с разными заданиями)</w:t>
            </w:r>
          </w:p>
        </w:tc>
        <w:tc>
          <w:tcPr>
            <w:tcW w:w="283" w:type="dxa"/>
            <w:vAlign w:val="center"/>
          </w:tcPr>
          <w:p w14:paraId="4826A84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0E11F3A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1BDE57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D18500F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8C41CC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5690C32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A9B863D" w14:textId="1E94F12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0B79883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06A4B7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DEE124" w14:textId="148D0148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96FD6AE" w14:textId="2A807F00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8B9852" w14:textId="5DB2D67E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5F43BB" w14:textId="1E97395E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B60A6B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FBA682A" w14:textId="675763A9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D3ADD11" w14:textId="65909CEF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763F856D" w14:textId="48F12CFB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EEA5E6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75F59C5" w14:textId="0F7D80C9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3003C61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D32CEF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F6F98BB" w14:textId="486CEFAB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742F17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36FAAF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3C0735" w14:textId="1A2F1DEF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FED4B0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D633B87" w14:textId="5129329C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2EFA60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EC20BE1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4E7156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D5EA55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2FAD8A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5709F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2512A8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50A" w:rsidRPr="00BD0C33" w14:paraId="2CBD82DD" w14:textId="77777777" w:rsidTr="007D3920">
        <w:tc>
          <w:tcPr>
            <w:tcW w:w="2802" w:type="dxa"/>
            <w:shd w:val="clear" w:color="auto" w:fill="auto"/>
          </w:tcPr>
          <w:p w14:paraId="43EF8774" w14:textId="04ED5BB3" w:rsidR="006C250A" w:rsidRPr="00BD0C33" w:rsidRDefault="006C250A" w:rsidP="006C250A">
            <w:pPr>
              <w:ind w:left="-8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 xml:space="preserve">Игра 3х3 + вратари или 3х3 без вратарей (в зависимости от размера с/зала и наличия мини-футбольных ворот) </w:t>
            </w:r>
          </w:p>
        </w:tc>
        <w:tc>
          <w:tcPr>
            <w:tcW w:w="283" w:type="dxa"/>
            <w:vAlign w:val="center"/>
          </w:tcPr>
          <w:p w14:paraId="572C3EB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576FAB15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20316F9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7B954032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7CCB42E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7328FF7B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6DE096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0F1C31E7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7B33133" w14:textId="69C926A4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7359E7" w14:textId="2E0DFDA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44CCDB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7D5E78" w14:textId="58E0CA54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9DEBC6" w14:textId="4B8380BE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26ADE07" w14:textId="07FADCB9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28D476E1" w14:textId="1513CFBB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E16263" w14:textId="42BED0DB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886933" w14:textId="2466DAFD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A389F78" w14:textId="0ED8BF4F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94AA58B" w14:textId="7FC59DC5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BDB55D" w14:textId="238AB6E5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BE391F7" w14:textId="52F429F4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63A120" w14:textId="6AB6931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290DC9" w14:textId="6B20F72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02A499" w14:textId="1C9C1DC9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6F714D7B" w14:textId="29210CC6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B667F5" w14:textId="7F6E3ABD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38BF2102" w14:textId="7485E7F4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621EFF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A4BEB3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D8C4B64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A35191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20F5D91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2856CF3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3B1880F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50A" w:rsidRPr="00BD0C33" w14:paraId="32890CBE" w14:textId="77777777" w:rsidTr="007D3920">
        <w:tc>
          <w:tcPr>
            <w:tcW w:w="2802" w:type="dxa"/>
            <w:shd w:val="clear" w:color="auto" w:fill="auto"/>
          </w:tcPr>
          <w:p w14:paraId="7C2BDBAD" w14:textId="77777777" w:rsidR="006C250A" w:rsidRPr="00BD0C33" w:rsidRDefault="006C250A" w:rsidP="006C250A">
            <w:pPr>
              <w:ind w:left="-8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 xml:space="preserve">Игра 4х4 «Футбол» </w:t>
            </w:r>
          </w:p>
          <w:p w14:paraId="3D142F7B" w14:textId="02E476E9" w:rsidR="006C250A" w:rsidRPr="00BD0C33" w:rsidRDefault="006C250A" w:rsidP="006C250A">
            <w:pPr>
              <w:ind w:left="-8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в мини-футбольные ворота</w:t>
            </w:r>
          </w:p>
        </w:tc>
        <w:tc>
          <w:tcPr>
            <w:tcW w:w="283" w:type="dxa"/>
            <w:vAlign w:val="center"/>
          </w:tcPr>
          <w:p w14:paraId="4A6E5FCB" w14:textId="78738E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vAlign w:val="center"/>
          </w:tcPr>
          <w:p w14:paraId="075DCDFC" w14:textId="3AD6C25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vAlign w:val="center"/>
          </w:tcPr>
          <w:p w14:paraId="34B3EADB" w14:textId="14ACACD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vAlign w:val="center"/>
          </w:tcPr>
          <w:p w14:paraId="754590C6" w14:textId="6C3E1490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vAlign w:val="center"/>
          </w:tcPr>
          <w:p w14:paraId="08CFE522" w14:textId="022D136C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vAlign w:val="center"/>
          </w:tcPr>
          <w:p w14:paraId="2A95FDBA" w14:textId="22144F3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vAlign w:val="center"/>
          </w:tcPr>
          <w:p w14:paraId="5733A122" w14:textId="639C8EC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4" w:type="dxa"/>
            <w:vAlign w:val="center"/>
          </w:tcPr>
          <w:p w14:paraId="72B98A03" w14:textId="7E28A82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3" w:type="dxa"/>
            <w:vAlign w:val="center"/>
          </w:tcPr>
          <w:p w14:paraId="52F08E2C" w14:textId="0EE5A2C8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718B1C34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0C5D827" w14:textId="7226C7E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101FAF4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05319F" w14:textId="08D4E3F1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4D4A92" w14:textId="052FF9D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E32AA83" w14:textId="78BC9FB0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C45DE0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521EA3" w14:textId="2F88D24C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96E18E6" w14:textId="411FB702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FBE068C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0DFE47" w14:textId="1689D792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E0C654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256ADE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B81A523" w14:textId="7636272D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A8E511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5687D3D" w14:textId="7321E409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99729D" w14:textId="77777777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CEC8C7" w14:textId="1421031D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0F948AC" w14:textId="51813E22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665A1CF" w14:textId="66398CF2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43FD6C4C" w14:textId="48E0FDA6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dxa"/>
            <w:vAlign w:val="center"/>
          </w:tcPr>
          <w:p w14:paraId="6C30813D" w14:textId="7A6FAC0F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1BDAF500" w14:textId="2928A4BA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39F5D3F2" w14:textId="17442EFE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5" w:type="dxa"/>
            <w:vAlign w:val="center"/>
          </w:tcPr>
          <w:p w14:paraId="26D0C7AD" w14:textId="2DCB7B53" w:rsidR="006C250A" w:rsidRPr="00BD0C33" w:rsidRDefault="006C250A" w:rsidP="006C2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14:paraId="5F660B58" w14:textId="77777777" w:rsidR="00540C1C" w:rsidRPr="00BD0C33" w:rsidRDefault="00540C1C" w:rsidP="00BD0C33">
      <w:pPr>
        <w:spacing w:after="140" w:line="240" w:lineRule="auto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14:paraId="42953D6E" w14:textId="4B567917" w:rsidR="007C0490" w:rsidRPr="0024586D" w:rsidRDefault="00B973A2" w:rsidP="00BD0C33">
      <w:pPr>
        <w:spacing w:after="140" w:line="240" w:lineRule="auto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86654895"/>
      <w:r w:rsidRPr="0024586D">
        <w:rPr>
          <w:rFonts w:ascii="Times New Roman" w:eastAsia="Calibri" w:hAnsi="Times New Roman" w:cs="Times New Roman"/>
          <w:b/>
          <w:bCs/>
        </w:rPr>
        <w:lastRenderedPageBreak/>
        <w:t>Раздел 3. В зависимости от имеющейся инфраструктуры школы</w:t>
      </w:r>
      <w:r w:rsidR="00AA4510" w:rsidRPr="0024586D">
        <w:rPr>
          <w:rFonts w:ascii="Times New Roman" w:eastAsia="Calibri" w:hAnsi="Times New Roman" w:cs="Times New Roman"/>
          <w:b/>
          <w:bCs/>
        </w:rPr>
        <w:t xml:space="preserve">, </w:t>
      </w:r>
      <w:r w:rsidR="009A4B55" w:rsidRPr="0024586D">
        <w:rPr>
          <w:rFonts w:ascii="Times New Roman" w:eastAsia="Calibri" w:hAnsi="Times New Roman" w:cs="Times New Roman"/>
          <w:b/>
          <w:bCs/>
        </w:rPr>
        <w:t>уровня физической (технической) подготовленности</w:t>
      </w:r>
      <w:r w:rsidRPr="0024586D">
        <w:rPr>
          <w:rFonts w:ascii="Times New Roman" w:eastAsia="Calibri" w:hAnsi="Times New Roman" w:cs="Times New Roman"/>
          <w:b/>
          <w:bCs/>
        </w:rPr>
        <w:t xml:space="preserve"> учащихся</w:t>
      </w:r>
      <w:r w:rsidR="00AA4510" w:rsidRPr="0024586D">
        <w:rPr>
          <w:rFonts w:ascii="Times New Roman" w:eastAsia="Calibri" w:hAnsi="Times New Roman" w:cs="Times New Roman"/>
          <w:b/>
          <w:bCs/>
        </w:rPr>
        <w:t>, количества учащихся в классе и климатических условий</w:t>
      </w:r>
      <w:r w:rsidRPr="0024586D">
        <w:rPr>
          <w:rFonts w:ascii="Times New Roman" w:eastAsia="Calibri" w:hAnsi="Times New Roman" w:cs="Times New Roman"/>
          <w:b/>
          <w:bCs/>
        </w:rPr>
        <w:t xml:space="preserve"> </w:t>
      </w:r>
      <w:r w:rsidR="003F2B99" w:rsidRPr="0024586D">
        <w:rPr>
          <w:rFonts w:ascii="Times New Roman" w:eastAsia="Calibri" w:hAnsi="Times New Roman" w:cs="Times New Roman"/>
          <w:b/>
          <w:bCs/>
        </w:rPr>
        <w:t xml:space="preserve">региона </w:t>
      </w:r>
      <w:r w:rsidRPr="0024586D">
        <w:rPr>
          <w:rFonts w:ascii="Times New Roman" w:eastAsia="Calibri" w:hAnsi="Times New Roman" w:cs="Times New Roman"/>
          <w:b/>
          <w:bCs/>
        </w:rPr>
        <w:t>учитель может использовать 1 задачу на уроке</w:t>
      </w:r>
      <w:r w:rsidR="009A4B55" w:rsidRPr="0024586D">
        <w:rPr>
          <w:rFonts w:ascii="Times New Roman" w:eastAsia="Calibri" w:hAnsi="Times New Roman" w:cs="Times New Roman"/>
          <w:b/>
          <w:bCs/>
        </w:rPr>
        <w:t>, а также менять и упрощать упражнения из числа имеющихся в данном разделе</w:t>
      </w:r>
      <w:r w:rsidR="003F2B99" w:rsidRPr="0024586D">
        <w:rPr>
          <w:rFonts w:ascii="Times New Roman" w:eastAsia="Calibri" w:hAnsi="Times New Roman" w:cs="Times New Roman"/>
          <w:b/>
          <w:bCs/>
        </w:rPr>
        <w:t xml:space="preserve"> или использовать другие упражнения, но с учетом темы урока и данного раздела</w:t>
      </w:r>
    </w:p>
    <w:bookmarkEnd w:id="0"/>
    <w:p w14:paraId="442ED39F" w14:textId="292D79A3" w:rsidR="00BD0C33" w:rsidRPr="00BD0C33" w:rsidRDefault="00BD0C33">
      <w:pPr>
        <w:rPr>
          <w:rFonts w:ascii="Times New Roman" w:eastAsia="Calibri" w:hAnsi="Times New Roman" w:cs="Times New Roman"/>
          <w:sz w:val="2"/>
          <w:szCs w:val="2"/>
        </w:rPr>
      </w:pPr>
      <w:r w:rsidRPr="00BD0C33">
        <w:rPr>
          <w:rFonts w:ascii="Times New Roman" w:eastAsia="Calibri" w:hAnsi="Times New Roman" w:cs="Times New Roman"/>
          <w:sz w:val="2"/>
          <w:szCs w:val="2"/>
        </w:rPr>
        <w:br w:type="page"/>
      </w:r>
    </w:p>
    <w:p w14:paraId="282650E0" w14:textId="6953B66B" w:rsidR="009602B9" w:rsidRPr="00C75C34" w:rsidRDefault="009602B9" w:rsidP="005E2D56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C75C34">
        <w:rPr>
          <w:rFonts w:ascii="Times New Roman" w:eastAsia="Calibri" w:hAnsi="Times New Roman" w:cs="Times New Roman"/>
        </w:rPr>
        <w:lastRenderedPageBreak/>
        <w:t>Приложение 1</w:t>
      </w:r>
    </w:p>
    <w:p w14:paraId="44251A21" w14:textId="77777777" w:rsidR="005E2D56" w:rsidRPr="005E2D56" w:rsidRDefault="00785C40" w:rsidP="005E2D56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>Раздел 1 «Знания о футболе» реализуется:</w:t>
      </w:r>
      <w:r w:rsidRPr="005E2D56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урока, в виде классного часа, домашнего задания, </w:t>
      </w:r>
    </w:p>
    <w:p w14:paraId="1309E9B8" w14:textId="071D36C5" w:rsidR="00785C40" w:rsidRPr="005E2D56" w:rsidRDefault="00785C40" w:rsidP="005E2D56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D56">
        <w:rPr>
          <w:rFonts w:ascii="Times New Roman" w:hAnsi="Times New Roman" w:cs="Times New Roman"/>
          <w:b/>
          <w:bCs/>
          <w:sz w:val="24"/>
          <w:szCs w:val="24"/>
        </w:rPr>
        <w:t>презентации, беседы,</w:t>
      </w:r>
      <w:r w:rsidR="005E2D56" w:rsidRPr="005E2D56">
        <w:rPr>
          <w:rFonts w:ascii="Times New Roman" w:hAnsi="Times New Roman" w:cs="Times New Roman"/>
          <w:b/>
          <w:bCs/>
          <w:sz w:val="24"/>
          <w:szCs w:val="24"/>
        </w:rPr>
        <w:t xml:space="preserve"> лекции, интегрированного урока</w:t>
      </w:r>
    </w:p>
    <w:p w14:paraId="06CAC956" w14:textId="77777777" w:rsidR="005E2D56" w:rsidRPr="005E2D56" w:rsidRDefault="005E2D56" w:rsidP="005E2D5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CFBCA08" w14:textId="1A3B03D6" w:rsidR="009602B9" w:rsidRPr="005E2D56" w:rsidRDefault="009602B9" w:rsidP="005E2D5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Тематика занятий и требования к формируемым знаниям для </w:t>
      </w:r>
      <w:r w:rsidR="00B31374"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5E2D56"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класса</w:t>
      </w:r>
    </w:p>
    <w:p w14:paraId="650EE2BC" w14:textId="77777777" w:rsidR="005E2D56" w:rsidRPr="005E2D56" w:rsidRDefault="005E2D56" w:rsidP="005E2D5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30"/>
        <w:gridCol w:w="8509"/>
      </w:tblGrid>
      <w:tr w:rsidR="009602B9" w:rsidRPr="00C75C34" w14:paraId="2E0A6B28" w14:textId="77777777" w:rsidTr="00BE2A25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C75C34" w:rsidRDefault="009602B9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C75C34" w:rsidRDefault="009602B9" w:rsidP="005E2D56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C75C34" w:rsidRDefault="009602B9" w:rsidP="005E2D56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BE2A25" w:rsidRPr="00C75C34" w14:paraId="0304DDE0" w14:textId="77777777" w:rsidTr="00BE2A25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719C2" w14:textId="5046E57C" w:rsidR="00BE2A25" w:rsidRPr="00C75C34" w:rsidRDefault="00BE2A25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</w:rPr>
              <w:t>1</w:t>
            </w: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3F147" w14:textId="253C9C22" w:rsidR="00BE2A25" w:rsidRPr="00C75C34" w:rsidRDefault="00BE2A25" w:rsidP="005E2D56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color w:val="000000"/>
              </w:rPr>
              <w:t>Правила безопасного пове</w:t>
            </w:r>
            <w:r w:rsidR="005E2D56">
              <w:rPr>
                <w:rFonts w:ascii="Times New Roman" w:hAnsi="Times New Roman"/>
                <w:color w:val="000000"/>
              </w:rPr>
              <w:t>дения во время занятий футболом</w:t>
            </w:r>
          </w:p>
        </w:tc>
        <w:tc>
          <w:tcPr>
            <w:tcW w:w="8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2DC7" w14:textId="74BE6F3A" w:rsidR="00BE2A25" w:rsidRPr="00C75C34" w:rsidRDefault="00BE2A25" w:rsidP="005E2D56">
            <w:pPr>
              <w:spacing w:after="100" w:line="20" w:lineRule="atLeast"/>
              <w:ind w:right="73"/>
              <w:jc w:val="both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занятий футболом. Знать перечень спортивной одеж</w:t>
            </w:r>
            <w:r w:rsidR="005E2D56">
              <w:rPr>
                <w:rFonts w:ascii="Times New Roman" w:hAnsi="Times New Roman"/>
                <w:color w:val="000000"/>
              </w:rPr>
              <w:t>ды и обуви для занятий футболом</w:t>
            </w:r>
          </w:p>
        </w:tc>
      </w:tr>
      <w:tr w:rsidR="00BE2A25" w:rsidRPr="00C75C34" w14:paraId="4FA740EF" w14:textId="77777777" w:rsidTr="00BE2A25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4ADEA5CE" w:rsidR="00BE2A25" w:rsidRPr="00C75C34" w:rsidRDefault="00BE2A25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</w:rPr>
              <w:t>2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3EE38" w14:textId="3C692698" w:rsidR="00BE2A25" w:rsidRPr="00C75C34" w:rsidRDefault="00BE2A25" w:rsidP="005E2D56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color w:val="000000"/>
              </w:rPr>
              <w:t>Общие сведения о ведущих футбольных отечественных и зарубежных клубах, их традициях. Названия и роль главных футбольных организаци</w:t>
            </w:r>
            <w:r w:rsidR="005E2D56">
              <w:rPr>
                <w:rFonts w:ascii="Times New Roman" w:hAnsi="Times New Roman"/>
                <w:color w:val="000000"/>
              </w:rPr>
              <w:t>й мира, Европы, страны, региона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48C3A" w14:textId="3A0FBA39" w:rsidR="00BE2A25" w:rsidRPr="00C75C34" w:rsidRDefault="00BE2A25" w:rsidP="005E2D56">
            <w:pPr>
              <w:widowControl w:val="0"/>
              <w:autoSpaceDE w:val="0"/>
              <w:autoSpaceDN w:val="0"/>
              <w:spacing w:line="20" w:lineRule="atLeast"/>
              <w:ind w:left="34" w:right="73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 общие сведения о ведущих отечественных и зарубежных ф</w:t>
            </w:r>
            <w:r w:rsidR="005E2D56">
              <w:rPr>
                <w:rFonts w:ascii="Times New Roman" w:hAnsi="Times New Roman"/>
                <w:color w:val="000000"/>
              </w:rPr>
              <w:t>утбольных клубах, их традициях.</w:t>
            </w:r>
          </w:p>
          <w:p w14:paraId="4766D932" w14:textId="16B232D0" w:rsidR="00BE2A25" w:rsidRPr="00C75C34" w:rsidRDefault="00BE2A25" w:rsidP="005E2D56">
            <w:pPr>
              <w:widowControl w:val="0"/>
              <w:autoSpaceDE w:val="0"/>
              <w:autoSpaceDN w:val="0"/>
              <w:spacing w:line="20" w:lineRule="atLeast"/>
              <w:ind w:left="34" w:right="73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 названия и роль главных футбольных организаций мирового, всеросс</w:t>
            </w:r>
            <w:r w:rsidR="005E2D56">
              <w:rPr>
                <w:rFonts w:ascii="Times New Roman" w:hAnsi="Times New Roman"/>
                <w:color w:val="000000"/>
              </w:rPr>
              <w:t>ийского и регионального уровней</w:t>
            </w:r>
          </w:p>
        </w:tc>
      </w:tr>
      <w:tr w:rsidR="00BE2A25" w:rsidRPr="00C75C34" w14:paraId="4926DCB2" w14:textId="3FE7B33A" w:rsidTr="00BE2A25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5A8BAEEB" w:rsidR="00BE2A25" w:rsidRPr="00C75C34" w:rsidRDefault="00BE2A25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bookmarkStart w:id="1" w:name="_Hlk86746472"/>
            <w:r w:rsidRPr="00C75C34">
              <w:rPr>
                <w:rFonts w:ascii="Times New Roman" w:hAnsi="Times New Roman"/>
              </w:rPr>
              <w:t>3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29DF8B7F" w:rsidR="00BE2A25" w:rsidRPr="00C75C34" w:rsidRDefault="00BE2A25" w:rsidP="005E2D5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Выдающиеся отечественные и зарубежные футболисты, тренеры, внесшие общий вклад в развитие и с</w:t>
            </w:r>
            <w:r w:rsidR="005E2D56">
              <w:rPr>
                <w:rFonts w:ascii="Times New Roman" w:hAnsi="Times New Roman"/>
                <w:color w:val="000000"/>
              </w:rPr>
              <w:t>тановление современного футбола</w:t>
            </w:r>
          </w:p>
        </w:tc>
        <w:tc>
          <w:tcPr>
            <w:tcW w:w="8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2B225F5C" w:rsidR="00BE2A25" w:rsidRPr="00C75C34" w:rsidRDefault="00BE2A25" w:rsidP="005E2D56">
            <w:pPr>
              <w:spacing w:after="100" w:line="20" w:lineRule="atLeast"/>
              <w:ind w:right="73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 достижения отечественных и зарубежных футболистов –победителей, призеров европейских, мировых первенств и Олимпийских игр, выдающихся тренеров.</w:t>
            </w:r>
            <w:r w:rsidRPr="00C75C34">
              <w:rPr>
                <w:rFonts w:ascii="Times New Roman" w:hAnsi="Times New Roman"/>
                <w:color w:val="000000"/>
              </w:rPr>
              <w:br/>
              <w:t>Характеризовать их вклад в развитие и становление современного футбола.</w:t>
            </w:r>
            <w:r w:rsidRPr="00C75C34">
              <w:rPr>
                <w:rFonts w:ascii="Times New Roman" w:hAnsi="Times New Roman"/>
                <w:color w:val="000000"/>
              </w:rPr>
              <w:br/>
              <w:t>Аргументированно принимать участие в обсуждении успехов и неудач отечественных футболистов, Национальной сборной команды страны по</w:t>
            </w:r>
            <w:r w:rsidR="005E2D56">
              <w:rPr>
                <w:rFonts w:ascii="Times New Roman" w:hAnsi="Times New Roman"/>
                <w:color w:val="000000"/>
              </w:rPr>
              <w:t xml:space="preserve"> футболу на международной арене</w:t>
            </w:r>
          </w:p>
        </w:tc>
      </w:tr>
      <w:bookmarkEnd w:id="1"/>
      <w:tr w:rsidR="00BE2A25" w:rsidRPr="00C75C34" w14:paraId="3A095BA9" w14:textId="77777777" w:rsidTr="00BE2A25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3BC25A78" w:rsidR="00BE2A25" w:rsidRPr="00C75C34" w:rsidRDefault="00BE2A25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</w:rPr>
              <w:t>4</w:t>
            </w: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4B344356" w:rsidR="00BE2A25" w:rsidRPr="00C75C34" w:rsidRDefault="00BE2A25" w:rsidP="005E2D5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Официальный календарь соревнований и физкультурных мероприятий по футболу, проводимых в Российской Федерации, в регионе для обучающихся образовательных организаций, на международном уровне. Школьная спортивная лига по футболу, «Кожаный мяч», «Колосок», «День массового футбола», «Футбол в школе», футбольные проекты для образовате</w:t>
            </w:r>
            <w:r w:rsidR="005E2D56">
              <w:rPr>
                <w:rFonts w:ascii="Times New Roman" w:hAnsi="Times New Roman"/>
                <w:color w:val="000000"/>
              </w:rPr>
              <w:t>льных организаций и обучающихся</w:t>
            </w:r>
          </w:p>
        </w:tc>
        <w:tc>
          <w:tcPr>
            <w:tcW w:w="8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04414A9B" w:rsidR="00BE2A25" w:rsidRPr="00C75C34" w:rsidRDefault="00BE2A25" w:rsidP="005E2D56">
            <w:pPr>
              <w:spacing w:after="100" w:line="20" w:lineRule="atLeast"/>
              <w:ind w:right="73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 и использовать официальный календарь соревнований и физкультурных мероприятий по футболу, проводимых в России, регионе для обучающихся образовательных организаций для своевременной подготовки и участия в соревнованиях, отслеживания и просмотра игр в качестве зрителя. Знать и рассказывать об официальных соревнованиях по футболу, проводимых для детей и подростков на международном уровне. Знать, понимать и уметь рассказывать роли и значении футбольных проектов в развитии и популяризации футбола для школьников. Участвовать в футбольных проектах для образовате</w:t>
            </w:r>
            <w:r w:rsidR="005E2D56">
              <w:rPr>
                <w:rFonts w:ascii="Times New Roman" w:hAnsi="Times New Roman"/>
                <w:color w:val="000000"/>
              </w:rPr>
              <w:t>льных организаций и обучающихся</w:t>
            </w:r>
          </w:p>
        </w:tc>
      </w:tr>
      <w:tr w:rsidR="00BE2A25" w:rsidRPr="00C75C34" w14:paraId="03E784C2" w14:textId="77777777" w:rsidTr="00BE2A25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A15730E" w:rsidR="00BE2A25" w:rsidRPr="00C75C34" w:rsidRDefault="00BE2A25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</w:rPr>
              <w:t>5</w:t>
            </w: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6333C418" w:rsidR="00BE2A25" w:rsidRPr="00C75C34" w:rsidRDefault="00BE2A25" w:rsidP="005E2D5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Правила судейства соревнований по футболу; роль </w:t>
            </w:r>
            <w:r w:rsidR="005E2D56">
              <w:rPr>
                <w:rFonts w:ascii="Times New Roman" w:hAnsi="Times New Roman"/>
                <w:color w:val="000000"/>
              </w:rPr>
              <w:t>и обязанности судейской бригады</w:t>
            </w:r>
          </w:p>
        </w:tc>
        <w:tc>
          <w:tcPr>
            <w:tcW w:w="8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0DA15FD1" w:rsidR="00BE2A25" w:rsidRPr="00C75C34" w:rsidRDefault="00BE2A25" w:rsidP="005E2D56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ind w:right="73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 состав судейской коллегии, обслуживающей соревнования по футболу и основные функции. Знать и понимать жесты судьи. Уметь показывать жесты судьи. Владеть понятийным аппаратом вида спорта «футбол». Знать и понимать требования к оформлению протоколов соревнований по футболу. Уметь оформлять протоколы соревнований по футболу, проводимых в школе. Применять правила соревнования и судейскую терминоло</w:t>
            </w:r>
            <w:r w:rsidR="005E2D56">
              <w:rPr>
                <w:rFonts w:ascii="Times New Roman" w:hAnsi="Times New Roman"/>
                <w:color w:val="000000"/>
              </w:rPr>
              <w:t>гию в судейской практике и игре</w:t>
            </w:r>
          </w:p>
        </w:tc>
      </w:tr>
    </w:tbl>
    <w:p w14:paraId="19A75DE3" w14:textId="1C60DB66" w:rsidR="005E2D56" w:rsidRDefault="005E2D56">
      <w:pPr>
        <w:rPr>
          <w:rFonts w:ascii="Times New Roman" w:eastAsia="Calibri" w:hAnsi="Times New Roman" w:cs="Times New Roman"/>
        </w:rPr>
      </w:pPr>
    </w:p>
    <w:p w14:paraId="4ACDA874" w14:textId="4EC44028" w:rsidR="005E2D56" w:rsidRPr="005E2D56" w:rsidRDefault="005E2D56" w:rsidP="005E2D56">
      <w:pPr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30"/>
        <w:gridCol w:w="8509"/>
      </w:tblGrid>
      <w:tr w:rsidR="005E2D56" w:rsidRPr="00C75C34" w14:paraId="281D0285" w14:textId="77777777" w:rsidTr="005E2D56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38025" w14:textId="79D65E4E" w:rsidR="005E2D56" w:rsidRPr="00C75C34" w:rsidRDefault="005E2D56" w:rsidP="005E2D5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</w:rPr>
              <w:t>6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C6B6" w14:textId="2FECD831" w:rsidR="005E2D56" w:rsidRPr="00C75C34" w:rsidRDefault="005E2D56" w:rsidP="005E2D5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Правила ухода за инвентарем, спортивным </w:t>
            </w:r>
            <w:r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  <w:tc>
          <w:tcPr>
            <w:tcW w:w="8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0198" w14:textId="2C2E91F7" w:rsidR="005E2D56" w:rsidRPr="00C75C34" w:rsidRDefault="005E2D56" w:rsidP="005E2D56">
            <w:pPr>
              <w:widowControl w:val="0"/>
              <w:autoSpaceDE w:val="0"/>
              <w:autoSpaceDN w:val="0"/>
              <w:spacing w:after="100" w:line="20" w:lineRule="atLeast"/>
              <w:ind w:left="34" w:right="45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Знать и соблюдать правила ухода за инвентарем, спортивным </w:t>
            </w:r>
            <w:r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</w:tr>
      <w:tr w:rsidR="005E2D56" w:rsidRPr="00C75C34" w14:paraId="5779AA40" w14:textId="77777777" w:rsidTr="004E2C1D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04503" w14:textId="77777777" w:rsidR="005E2D56" w:rsidRPr="00C75C34" w:rsidRDefault="005E2D56" w:rsidP="004E2C1D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</w:rPr>
              <w:t>7</w:t>
            </w: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6EB7" w14:textId="77777777" w:rsidR="005E2D56" w:rsidRPr="00C75C34" w:rsidRDefault="005E2D56" w:rsidP="004E2C1D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Влияние занятий футболом на формирование положите</w:t>
            </w:r>
            <w:r>
              <w:rPr>
                <w:rFonts w:ascii="Times New Roman" w:hAnsi="Times New Roman"/>
                <w:color w:val="000000"/>
              </w:rPr>
              <w:t>льных качеств личности человека</w:t>
            </w:r>
          </w:p>
        </w:tc>
        <w:tc>
          <w:tcPr>
            <w:tcW w:w="8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282A" w14:textId="77777777" w:rsidR="005E2D56" w:rsidRPr="00C75C34" w:rsidRDefault="005E2D56" w:rsidP="005E2D56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 w:right="45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 выдержки, решительности, настойчив</w:t>
            </w:r>
            <w:r>
              <w:rPr>
                <w:rFonts w:ascii="Times New Roman" w:hAnsi="Times New Roman"/>
                <w:color w:val="000000"/>
              </w:rPr>
              <w:t>ости, этических норм поведения)</w:t>
            </w:r>
          </w:p>
        </w:tc>
      </w:tr>
    </w:tbl>
    <w:p w14:paraId="2293B569" w14:textId="496199F8" w:rsidR="005E2D56" w:rsidRPr="005E2D56" w:rsidRDefault="005E2D56">
      <w:pPr>
        <w:rPr>
          <w:rFonts w:ascii="Times New Roman" w:eastAsia="Calibri" w:hAnsi="Times New Roman" w:cs="Times New Roman"/>
          <w:sz w:val="4"/>
          <w:szCs w:val="4"/>
        </w:rPr>
      </w:pPr>
      <w:r w:rsidRPr="005E2D5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9EBF032" w14:textId="594FBFFF" w:rsidR="009602B9" w:rsidRPr="00C75C34" w:rsidRDefault="009602B9" w:rsidP="00863D2F">
      <w:pPr>
        <w:spacing w:line="256" w:lineRule="auto"/>
        <w:jc w:val="right"/>
        <w:rPr>
          <w:rFonts w:ascii="Times New Roman" w:eastAsia="Calibri" w:hAnsi="Times New Roman" w:cs="Times New Roman"/>
        </w:rPr>
      </w:pPr>
      <w:r w:rsidRPr="00C75C34">
        <w:rPr>
          <w:rFonts w:ascii="Times New Roman" w:eastAsia="Calibri" w:hAnsi="Times New Roman" w:cs="Times New Roman"/>
        </w:rPr>
        <w:lastRenderedPageBreak/>
        <w:t>Приложение 2</w:t>
      </w:r>
    </w:p>
    <w:p w14:paraId="462EC13C" w14:textId="77777777" w:rsidR="005E2D56" w:rsidRPr="005E2D56" w:rsidRDefault="009602B9" w:rsidP="00410905">
      <w:pPr>
        <w:spacing w:after="10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</w:t>
      </w:r>
      <w:r w:rsidR="00785C40"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 </w:t>
      </w: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>«Способы двигательной деятельности» реализуется</w:t>
      </w:r>
      <w:r w:rsidR="0099500A"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="0023650C" w:rsidRPr="005E2D56">
        <w:rPr>
          <w:rFonts w:ascii="Times New Roman" w:hAnsi="Times New Roman" w:cs="Times New Roman"/>
          <w:b/>
          <w:bCs/>
          <w:sz w:val="24"/>
          <w:szCs w:val="24"/>
        </w:rPr>
        <w:t xml:space="preserve"> в виде выполнения самостоятельных практических занятий </w:t>
      </w:r>
    </w:p>
    <w:p w14:paraId="76153EBE" w14:textId="28C25042" w:rsidR="005E2D56" w:rsidRPr="0024586D" w:rsidRDefault="0023650C" w:rsidP="0024586D">
      <w:pPr>
        <w:spacing w:after="10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D56">
        <w:rPr>
          <w:rFonts w:ascii="Times New Roman" w:hAnsi="Times New Roman" w:cs="Times New Roman"/>
          <w:b/>
          <w:bCs/>
          <w:sz w:val="24"/>
          <w:szCs w:val="24"/>
        </w:rPr>
        <w:t>и упражнений, а также индив</w:t>
      </w:r>
      <w:r w:rsidR="005E2D56" w:rsidRPr="005E2D56">
        <w:rPr>
          <w:rFonts w:ascii="Times New Roman" w:hAnsi="Times New Roman" w:cs="Times New Roman"/>
          <w:b/>
          <w:bCs/>
          <w:sz w:val="24"/>
          <w:szCs w:val="24"/>
        </w:rPr>
        <w:t>идуальных теоретических занятий</w:t>
      </w:r>
    </w:p>
    <w:p w14:paraId="299844E8" w14:textId="2312F15D" w:rsidR="005E2D56" w:rsidRPr="0024586D" w:rsidRDefault="009602B9" w:rsidP="0024586D">
      <w:pPr>
        <w:spacing w:after="10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Темы занятий и требования к формируемым умениям для </w:t>
      </w:r>
      <w:r w:rsidR="00F3569E"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5E2D56"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класса</w:t>
      </w:r>
    </w:p>
    <w:tbl>
      <w:tblPr>
        <w:tblStyle w:val="1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6033"/>
        <w:gridCol w:w="8381"/>
      </w:tblGrid>
      <w:tr w:rsidR="009602B9" w:rsidRPr="00C75C34" w14:paraId="34DAAE47" w14:textId="77777777" w:rsidTr="00410905">
        <w:trPr>
          <w:trHeight w:val="2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C75C34" w:rsidRDefault="009602B9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C75C34" w:rsidRDefault="009602B9" w:rsidP="00410905">
            <w:pPr>
              <w:spacing w:after="100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C75C34" w:rsidRDefault="009602B9" w:rsidP="00410905">
            <w:pPr>
              <w:spacing w:after="100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B93312" w:rsidRPr="00C75C34" w14:paraId="65CCD84A" w14:textId="77777777" w:rsidTr="00410905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8304" w14:textId="5B8C66A1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Самоконтроль и его роль в учебной и соревновательной деятельности.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Первые признаки утомления. Средства восстановления после физической нагрузки, приемы массажа и самомассажа после физической нагрузки и/или во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="005E2D56">
              <w:rPr>
                <w:rFonts w:ascii="Times New Roman" w:hAnsi="Times New Roman"/>
                <w:color w:val="000000"/>
              </w:rPr>
              <w:t>время занятий футболом</w:t>
            </w:r>
          </w:p>
        </w:tc>
        <w:tc>
          <w:tcPr>
            <w:tcW w:w="8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6AB84" w14:textId="77777777" w:rsidR="00410905" w:rsidRDefault="00B93312" w:rsidP="00410905">
            <w:pPr>
              <w:pStyle w:val="TableParagraph"/>
              <w:ind w:left="0"/>
              <w:jc w:val="both"/>
              <w:rPr>
                <w:color w:val="000000"/>
              </w:rPr>
            </w:pPr>
            <w:r w:rsidRPr="00C75C34">
              <w:rPr>
                <w:color w:val="000000"/>
              </w:rPr>
              <w:t>Применять правила самоконтроля в учебной и соревновательной деятельности.</w:t>
            </w:r>
          </w:p>
          <w:p w14:paraId="574E034B" w14:textId="77777777" w:rsidR="00410905" w:rsidRDefault="00B93312" w:rsidP="00410905">
            <w:pPr>
              <w:pStyle w:val="TableParagraph"/>
              <w:ind w:left="0"/>
              <w:jc w:val="both"/>
              <w:rPr>
                <w:color w:val="000000"/>
              </w:rPr>
            </w:pPr>
            <w:r w:rsidRPr="00C75C34">
              <w:rPr>
                <w:color w:val="000000"/>
              </w:rPr>
              <w:t>Формулировать роль самоконтроля в учебной и соревновательной деятельности.</w:t>
            </w:r>
          </w:p>
          <w:p w14:paraId="01AD0606" w14:textId="66E14323" w:rsidR="00B93312" w:rsidRPr="00C75C34" w:rsidRDefault="00B93312" w:rsidP="00410905">
            <w:pPr>
              <w:pStyle w:val="TableParagraph"/>
              <w:ind w:left="0"/>
              <w:jc w:val="both"/>
            </w:pPr>
            <w:r w:rsidRPr="00C75C34">
              <w:rPr>
                <w:color w:val="000000"/>
              </w:rPr>
              <w:t>Знать первые признаки утомления.</w:t>
            </w:r>
            <w:r w:rsidR="0099500A" w:rsidRPr="00C75C34">
              <w:rPr>
                <w:color w:val="000000"/>
              </w:rPr>
              <w:t xml:space="preserve"> </w:t>
            </w:r>
            <w:r w:rsidRPr="00C75C34">
              <w:rPr>
                <w:color w:val="000000"/>
              </w:rPr>
              <w:t>Знать и применять средства и методы восстановления орга</w:t>
            </w:r>
            <w:r w:rsidR="005E2D56">
              <w:rPr>
                <w:color w:val="000000"/>
              </w:rPr>
              <w:t>низма после физической нагрузки</w:t>
            </w:r>
          </w:p>
        </w:tc>
      </w:tr>
      <w:tr w:rsidR="00B93312" w:rsidRPr="00C75C34" w14:paraId="27C966F3" w14:textId="77777777" w:rsidTr="00410905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16B8757E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. </w:t>
            </w:r>
            <w:r w:rsidRPr="00C75C34">
              <w:rPr>
                <w:rFonts w:ascii="Times New Roman" w:hAnsi="Times New Roman"/>
                <w:color w:val="000000"/>
              </w:rPr>
              <w:t>Их с</w:t>
            </w:r>
            <w:r w:rsidR="005E2D56">
              <w:rPr>
                <w:rFonts w:ascii="Times New Roman" w:hAnsi="Times New Roman"/>
                <w:color w:val="000000"/>
              </w:rPr>
              <w:t>о среднестатистическими данными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758" w14:textId="3DD8686A" w:rsidR="00B93312" w:rsidRPr="00C75C34" w:rsidRDefault="00B93312" w:rsidP="00410905">
            <w:pPr>
              <w:pStyle w:val="TableParagraph"/>
              <w:spacing w:after="100"/>
              <w:ind w:left="0"/>
              <w:jc w:val="both"/>
              <w:rPr>
                <w:color w:val="000000"/>
              </w:rPr>
            </w:pPr>
            <w:r w:rsidRPr="00C75C34">
              <w:rPr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</w:p>
        </w:tc>
      </w:tr>
      <w:tr w:rsidR="00B93312" w:rsidRPr="00C75C34" w14:paraId="48F0516E" w14:textId="77777777" w:rsidTr="00410905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90A1" w14:textId="78242CED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Правила личной гигиены, требования к спортивной одежде и обуви для занятий футболом.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Правила ухода за спорти</w:t>
            </w:r>
            <w:r w:rsidR="005E2D56">
              <w:rPr>
                <w:rFonts w:ascii="Times New Roman" w:hAnsi="Times New Roman"/>
                <w:color w:val="000000"/>
              </w:rPr>
              <w:t>вным инвентарем и оборудованием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33EB002F" w:rsidR="00B93312" w:rsidRPr="00C75C34" w:rsidRDefault="00B93312" w:rsidP="00410905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00"/>
              <w:ind w:left="0"/>
              <w:jc w:val="both"/>
            </w:pPr>
            <w:r w:rsidRPr="00C75C34">
              <w:rPr>
                <w:color w:val="000000"/>
              </w:rPr>
              <w:t>Знать и соблюдать правила личной гигиены.</w:t>
            </w:r>
            <w:r w:rsidR="0099500A" w:rsidRPr="00C75C34">
              <w:rPr>
                <w:color w:val="000000"/>
              </w:rPr>
              <w:t xml:space="preserve"> </w:t>
            </w:r>
            <w:r w:rsidRPr="00C75C34">
              <w:rPr>
                <w:color w:val="000000"/>
              </w:rPr>
              <w:t>Уметь подбирать спортивную одеж</w:t>
            </w:r>
            <w:r w:rsidR="005E2D56">
              <w:rPr>
                <w:color w:val="000000"/>
              </w:rPr>
              <w:t>ду и обувь для занятий футболом</w:t>
            </w:r>
          </w:p>
        </w:tc>
      </w:tr>
      <w:tr w:rsidR="00B93312" w:rsidRPr="00C75C34" w14:paraId="0020D217" w14:textId="77777777" w:rsidTr="00410905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08BAA3C2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Организация (с помощью учителя) и проведение общеразвивающей и </w:t>
            </w:r>
            <w:r w:rsidR="005E2D56">
              <w:rPr>
                <w:rFonts w:ascii="Times New Roman" w:hAnsi="Times New Roman"/>
                <w:color w:val="000000"/>
              </w:rPr>
              <w:t>специальной разминки футболиста</w:t>
            </w:r>
          </w:p>
        </w:tc>
        <w:tc>
          <w:tcPr>
            <w:tcW w:w="8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24609DBD" w:rsidR="00B93312" w:rsidRPr="00C75C34" w:rsidRDefault="00B93312" w:rsidP="00410905">
            <w:pPr>
              <w:widowControl w:val="0"/>
              <w:autoSpaceDE w:val="0"/>
              <w:autoSpaceDN w:val="0"/>
              <w:spacing w:after="100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Проектирование (с помощью учителя), организация и проведение общеразвивающей и специальной разминки футболиста; применять во время самостоятельных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="005E2D56">
              <w:rPr>
                <w:rFonts w:ascii="Times New Roman" w:hAnsi="Times New Roman"/>
                <w:color w:val="000000"/>
              </w:rPr>
              <w:t>занятий футболом</w:t>
            </w:r>
          </w:p>
        </w:tc>
      </w:tr>
      <w:tr w:rsidR="00B93312" w:rsidRPr="00C75C34" w14:paraId="47B4F9AA" w14:textId="77777777" w:rsidTr="00410905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861AC" w14:textId="77777777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87E" w14:textId="656B9319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Организация и проведение различных частей урока, занятия, различных форм двигательной активности со средствами</w:t>
            </w:r>
            <w:r w:rsidR="005E2D56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футбола (игры со сверстниками)</w:t>
            </w:r>
          </w:p>
        </w:tc>
        <w:tc>
          <w:tcPr>
            <w:tcW w:w="8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7D26" w14:textId="1919E6F0" w:rsidR="00B93312" w:rsidRPr="00C75C34" w:rsidRDefault="00B93312" w:rsidP="00410905">
            <w:pPr>
              <w:widowControl w:val="0"/>
              <w:autoSpaceDE w:val="0"/>
              <w:autoSpaceDN w:val="0"/>
              <w:spacing w:after="100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Организовывать и проводить различные части урока в качестве помощника учителя.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Организовывать самостоятельно и принимать участие со сверстниками в разли</w:t>
            </w:r>
            <w:r w:rsidR="005E2D56">
              <w:rPr>
                <w:rFonts w:ascii="Times New Roman" w:hAnsi="Times New Roman"/>
                <w:color w:val="000000"/>
              </w:rPr>
              <w:t>чных играх с элементами футбола</w:t>
            </w:r>
          </w:p>
        </w:tc>
      </w:tr>
      <w:tr w:rsidR="00B93312" w:rsidRPr="00C75C34" w14:paraId="2A714DC5" w14:textId="77777777" w:rsidTr="00410905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94C19" w14:textId="37301994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20C4" w14:textId="719EEA3A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Подвижные игры и эстафеты с элементами футбола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E1B2" w14:textId="253ECBE5" w:rsidR="00B93312" w:rsidRPr="00C75C34" w:rsidRDefault="00B93312" w:rsidP="00410905">
            <w:pPr>
              <w:pStyle w:val="TableParagraph"/>
              <w:spacing w:after="100"/>
              <w:ind w:left="0"/>
              <w:jc w:val="both"/>
            </w:pPr>
            <w:r w:rsidRPr="00C75C34">
              <w:rPr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</w:t>
            </w:r>
            <w:r w:rsidR="0099500A" w:rsidRPr="00C75C34">
              <w:rPr>
                <w:color w:val="000000"/>
              </w:rPr>
              <w:t xml:space="preserve"> </w:t>
            </w:r>
            <w:r w:rsidRPr="00C75C34">
              <w:rPr>
                <w:color w:val="000000"/>
              </w:rPr>
              <w:t>взаимодействия в процессе игровой и соревнова</w:t>
            </w:r>
            <w:r w:rsidR="005E2D56">
              <w:rPr>
                <w:color w:val="000000"/>
              </w:rPr>
              <w:t>тельной деятельности по футболу</w:t>
            </w:r>
          </w:p>
        </w:tc>
      </w:tr>
      <w:tr w:rsidR="00B93312" w:rsidRPr="00C75C34" w14:paraId="14B6CA21" w14:textId="77777777" w:rsidTr="00410905">
        <w:trPr>
          <w:trHeight w:val="5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AC6F4" w14:textId="281A783E" w:rsidR="00B93312" w:rsidRPr="00C75C34" w:rsidRDefault="00B93312" w:rsidP="00410905">
            <w:pPr>
              <w:spacing w:after="100"/>
              <w:ind w:left="-372" w:right="-375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</w:rPr>
              <w:t>7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2A19" w14:textId="36F1D7C2" w:rsidR="00B93312" w:rsidRPr="00C75C34" w:rsidRDefault="00B93312" w:rsidP="00410905">
            <w:pPr>
              <w:spacing w:after="100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Контрольно-тестовые упражнения по физической культуре модулю «футбол»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356D" w14:textId="77777777" w:rsidR="00410905" w:rsidRDefault="00B93312" w:rsidP="00410905">
            <w:pPr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Выполнять контрольно-тестовые упражнения по общей, специальной и технической подготовке.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Проявлять физические способности (качества) при выполнении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контрольно-тестовых упражнений по физической культуре модулю «футбол».</w:t>
            </w:r>
          </w:p>
          <w:p w14:paraId="58CEE868" w14:textId="677A5B28" w:rsidR="00B93312" w:rsidRPr="00C75C34" w:rsidRDefault="00B93312" w:rsidP="00410905">
            <w:pPr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Оценивать показатели физической подготовленности, анализировать результаты, сопоставлять со среднестатистическими показателями с учетом возраста и гендерной принадлежности.</w:t>
            </w:r>
            <w:r w:rsidR="0099500A" w:rsidRPr="00C75C34"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Проводить тестирование уровня физической подготовлен</w:t>
            </w:r>
            <w:r w:rsidR="005E2D56">
              <w:rPr>
                <w:rFonts w:ascii="Times New Roman" w:hAnsi="Times New Roman"/>
                <w:color w:val="000000"/>
              </w:rPr>
              <w:t>ности в футболе со сверстниками</w:t>
            </w:r>
          </w:p>
        </w:tc>
      </w:tr>
    </w:tbl>
    <w:p w14:paraId="70CB0C47" w14:textId="77777777" w:rsidR="00410905" w:rsidRPr="00410905" w:rsidRDefault="00410905">
      <w:pPr>
        <w:rPr>
          <w:rFonts w:ascii="Times New Roman" w:eastAsia="Calibri" w:hAnsi="Times New Roman" w:cs="Times New Roman"/>
          <w:sz w:val="4"/>
          <w:szCs w:val="4"/>
        </w:rPr>
      </w:pPr>
      <w:r w:rsidRPr="00410905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2E59FF2" w14:textId="77777777" w:rsidR="00333BC3" w:rsidRPr="00C75C34" w:rsidRDefault="00333BC3" w:rsidP="00333BC3">
      <w:pPr>
        <w:jc w:val="right"/>
        <w:rPr>
          <w:rFonts w:ascii="Times New Roman" w:hAnsi="Times New Roman" w:cs="Times New Roman"/>
        </w:rPr>
      </w:pPr>
      <w:r w:rsidRPr="00C75C34">
        <w:rPr>
          <w:rFonts w:ascii="Times New Roman" w:hAnsi="Times New Roman" w:cs="Times New Roman"/>
        </w:rPr>
        <w:lastRenderedPageBreak/>
        <w:t>Приложение 3</w:t>
      </w:r>
    </w:p>
    <w:p w14:paraId="7F249E18" w14:textId="77777777" w:rsidR="00410905" w:rsidRPr="00AA23A8" w:rsidRDefault="00410905" w:rsidP="00410905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3A8">
        <w:rPr>
          <w:rFonts w:ascii="Times New Roman" w:hAnsi="Times New Roman" w:cs="Times New Roman"/>
          <w:b/>
          <w:bCs/>
          <w:sz w:val="24"/>
          <w:szCs w:val="24"/>
        </w:rPr>
        <w:t>Примерный комплекс специальных упражнений для формирования технических приемов игрока, которые применяются</w:t>
      </w:r>
    </w:p>
    <w:p w14:paraId="3AD205F7" w14:textId="77777777" w:rsidR="00410905" w:rsidRPr="00AA23A8" w:rsidRDefault="00410905" w:rsidP="00410905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3A8">
        <w:rPr>
          <w:rFonts w:ascii="Times New Roman" w:hAnsi="Times New Roman" w:cs="Times New Roman"/>
          <w:b/>
          <w:bCs/>
          <w:sz w:val="24"/>
          <w:szCs w:val="24"/>
        </w:rPr>
        <w:t xml:space="preserve">преимущественно в подготовительной части урока (занятия). На начальном этапе подготовки рекомендуется использовать </w:t>
      </w:r>
    </w:p>
    <w:p w14:paraId="263BA954" w14:textId="77777777" w:rsidR="00410905" w:rsidRPr="00AA23A8" w:rsidRDefault="00410905" w:rsidP="00410905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3A8">
        <w:rPr>
          <w:rFonts w:ascii="Times New Roman" w:hAnsi="Times New Roman" w:cs="Times New Roman"/>
          <w:b/>
          <w:bCs/>
          <w:sz w:val="24"/>
          <w:szCs w:val="24"/>
        </w:rPr>
        <w:t>в основной части урока (занятия). Общая продолжительность 6-8 минут</w:t>
      </w:r>
    </w:p>
    <w:p w14:paraId="59DBB1C3" w14:textId="77777777" w:rsidR="00410905" w:rsidRPr="00AA23A8" w:rsidRDefault="00410905" w:rsidP="00410905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3C37C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1. Носок ноги на мяче, вес тела на опорной ноге; стоя на месте, перекатывать мяч вокруг себя носком ноги по часовой стрелке и против часовой стрелки; выполнять поочерёдно правой и левой ногой.</w:t>
      </w:r>
    </w:p>
    <w:p w14:paraId="210F279E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2. Носок ноги на мяче, вес тела на опорной ноге; стоя на месте, перекатывать мяч вокруг себя, чередуя различные части стопы: подошву, внутреннюю сторону, внешнюю сторону, носок.</w:t>
      </w:r>
    </w:p>
    <w:p w14:paraId="5D6F9B62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3. Перемещения мяча касаниями внутренней стороной стопы: правой ногой – влево, левой ногой – вправо; 1 касание влево + 1 касание вправо; 2 касания влево + 2 касания вправо и т.д.</w:t>
      </w:r>
    </w:p>
    <w:p w14:paraId="1DA8E747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4. Повтор упражнения №3, но перемещения мяча осуществляются подошвой.</w:t>
      </w:r>
    </w:p>
    <w:p w14:paraId="73BD5F1D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5. Ведение мяча внутренней стороной стопы попеременно правой и левой ногой: по прямой, по дуге, по окружности, зигзагообразно, с обводкой фишек или конусов и т.п.</w:t>
      </w:r>
    </w:p>
    <w:p w14:paraId="42F6D0F3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6. Ведение мяча (3-4 касания, различными способами в различных направлениях) – остановка подошвой. Правой и левой ногой.</w:t>
      </w:r>
    </w:p>
    <w:p w14:paraId="11BAC608" w14:textId="77777777" w:rsidR="00410905" w:rsidRPr="0024586D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586D">
        <w:rPr>
          <w:rFonts w:ascii="Times New Roman" w:hAnsi="Times New Roman" w:cs="Times New Roman"/>
          <w:bCs/>
          <w:sz w:val="24"/>
          <w:szCs w:val="24"/>
        </w:rPr>
        <w:t>7. Ведение мяча – остановка, прижав мяч к земле коленом. Попеременно правой и левой ногой.</w:t>
      </w:r>
    </w:p>
    <w:p w14:paraId="454BECE2" w14:textId="77777777" w:rsidR="00410905" w:rsidRPr="0024586D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586D">
        <w:rPr>
          <w:rFonts w:ascii="Times New Roman" w:hAnsi="Times New Roman" w:cs="Times New Roman"/>
          <w:bCs/>
          <w:sz w:val="24"/>
          <w:szCs w:val="24"/>
        </w:rPr>
        <w:t>8. Ведение мяча – остановка, присев на мяч. Ведение попеременно правой и левой ногой.</w:t>
      </w:r>
    </w:p>
    <w:p w14:paraId="0CCB7AFD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9. Мяч перед игроком, покатить мяч подошвой правой ноги к себе, убрать влево внутренней стороной правой стопы; затем то же самое повторить левой ногой.</w:t>
      </w:r>
    </w:p>
    <w:p w14:paraId="7539EA10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10. Мяч перед игроком, покатить мяч подошвой правой ноги к себе, убрать вправо внешней стороной правой стопы; затем то же самое повторить левой ногой.</w:t>
      </w:r>
    </w:p>
    <w:p w14:paraId="49D563D2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11. Мяч перед игроком, покатить мяч подошвой правой ноги, быстро развернуться, остановить мяч подошвой; затем то же самое повторить левой ногой.</w:t>
      </w:r>
    </w:p>
    <w:p w14:paraId="1A633A72" w14:textId="77777777" w:rsidR="00410905" w:rsidRPr="00AA23A8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3A8">
        <w:rPr>
          <w:rFonts w:ascii="Times New Roman" w:hAnsi="Times New Roman" w:cs="Times New Roman"/>
          <w:sz w:val="24"/>
          <w:szCs w:val="24"/>
        </w:rPr>
        <w:t>12. Мяч перед игроком, покатить мяч подошвой правой ноги по кругу, разворачиваясь на опорной ноге, сделать круг и вернуться в исходное положение; затем то же самое повторить левой ногой.</w:t>
      </w:r>
    </w:p>
    <w:p w14:paraId="665467F7" w14:textId="418DB4CA" w:rsidR="00333BC3" w:rsidRPr="00B45D19" w:rsidRDefault="00410905" w:rsidP="00410905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5D19">
        <w:rPr>
          <w:rFonts w:ascii="Times New Roman" w:hAnsi="Times New Roman" w:cs="Times New Roman"/>
          <w:sz w:val="24"/>
          <w:szCs w:val="24"/>
        </w:rPr>
        <w:t>13. Жонглирование</w:t>
      </w:r>
      <w:r w:rsidR="0024586D">
        <w:rPr>
          <w:rFonts w:ascii="Times New Roman" w:hAnsi="Times New Roman" w:cs="Times New Roman"/>
          <w:sz w:val="24"/>
          <w:szCs w:val="24"/>
        </w:rPr>
        <w:t>.</w:t>
      </w:r>
    </w:p>
    <w:p w14:paraId="7C7E2E65" w14:textId="60A7F446" w:rsidR="00410905" w:rsidRPr="00AA23A8" w:rsidRDefault="00410905">
      <w:pPr>
        <w:rPr>
          <w:rFonts w:ascii="Times New Roman" w:eastAsia="Calibri" w:hAnsi="Times New Roman" w:cs="Times New Roman"/>
          <w:sz w:val="4"/>
          <w:szCs w:val="4"/>
        </w:rPr>
      </w:pPr>
      <w:r w:rsidRPr="00AA23A8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DD8841F" w14:textId="77777777" w:rsidR="00410905" w:rsidRPr="00AA23A8" w:rsidRDefault="00410905" w:rsidP="00410905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  <w:r w:rsidRPr="00AA23A8">
        <w:rPr>
          <w:rFonts w:ascii="Times New Roman" w:eastAsia="Calibri" w:hAnsi="Times New Roman" w:cs="Times New Roman"/>
        </w:rPr>
        <w:lastRenderedPageBreak/>
        <w:t>Приложение 4</w:t>
      </w:r>
    </w:p>
    <w:p w14:paraId="4A6C6423" w14:textId="745D87CA" w:rsidR="00410905" w:rsidRPr="0024586D" w:rsidRDefault="00410905" w:rsidP="0024586D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24586D">
        <w:rPr>
          <w:rFonts w:ascii="Times New Roman" w:eastAsia="Calibri" w:hAnsi="Times New Roman" w:cs="Times New Roman"/>
          <w:b/>
          <w:bCs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347AAF7F" w14:textId="4F8B272B" w:rsidR="00410905" w:rsidRPr="0024586D" w:rsidRDefault="00410905" w:rsidP="0024586D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AA23A8">
        <w:rPr>
          <w:rFonts w:ascii="Times New Roman" w:hAnsi="Times New Roman" w:cs="Times New Roman"/>
          <w:b/>
        </w:rPr>
        <w:t>Комплекс беговых упражнений</w:t>
      </w:r>
    </w:p>
    <w:p w14:paraId="3625E924" w14:textId="67C539A3" w:rsidR="00936280" w:rsidRPr="00AA23A8" w:rsidRDefault="00DB24F8" w:rsidP="00410905">
      <w:pPr>
        <w:jc w:val="center"/>
        <w:rPr>
          <w:rFonts w:ascii="Times New Roman" w:hAnsi="Times New Roman" w:cs="Times New Roman"/>
        </w:rPr>
      </w:pPr>
      <w:r w:rsidRPr="00AA23A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0DCDC04" wp14:editId="23F13FFA">
            <wp:extent cx="9879330" cy="3478379"/>
            <wp:effectExtent l="0" t="0" r="7620" b="8255"/>
            <wp:docPr id="1027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3550" cy="35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441069F" w14:textId="0AA1139B" w:rsidR="00410905" w:rsidRPr="00AA23A8" w:rsidRDefault="0024586D">
      <w:pPr>
        <w:rPr>
          <w:rFonts w:ascii="Times New Roman" w:hAnsi="Times New Roman" w:cs="Times New Roman"/>
          <w:sz w:val="4"/>
          <w:szCs w:val="4"/>
        </w:rPr>
      </w:pPr>
      <w:r w:rsidRPr="00AA23A8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6079C8CB" wp14:editId="3B190962">
            <wp:extent cx="9853035" cy="1796902"/>
            <wp:effectExtent l="0" t="0" r="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582" cy="180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10905" w:rsidRPr="00AA23A8">
        <w:rPr>
          <w:rFonts w:ascii="Times New Roman" w:hAnsi="Times New Roman" w:cs="Times New Roman"/>
          <w:sz w:val="4"/>
          <w:szCs w:val="4"/>
        </w:rPr>
        <w:br w:type="page"/>
      </w:r>
    </w:p>
    <w:p w14:paraId="1FD4019D" w14:textId="77777777" w:rsidR="00410905" w:rsidRPr="00AA23A8" w:rsidRDefault="00410905" w:rsidP="00495D90">
      <w:pPr>
        <w:spacing w:after="0"/>
        <w:jc w:val="center"/>
        <w:rPr>
          <w:rFonts w:ascii="Times New Roman" w:hAnsi="Times New Roman" w:cs="Times New Roman"/>
          <w:sz w:val="10"/>
          <w:szCs w:val="10"/>
        </w:rPr>
      </w:pPr>
    </w:p>
    <w:p w14:paraId="234EA66C" w14:textId="1EB21AA2" w:rsidR="00410905" w:rsidRPr="00AA23A8" w:rsidRDefault="00410905" w:rsidP="00410905">
      <w:pPr>
        <w:jc w:val="center"/>
        <w:rPr>
          <w:rFonts w:ascii="Times New Roman" w:hAnsi="Times New Roman" w:cs="Times New Roman"/>
        </w:rPr>
      </w:pPr>
    </w:p>
    <w:p w14:paraId="1B535487" w14:textId="77777777" w:rsidR="00410905" w:rsidRPr="00AA23A8" w:rsidRDefault="00410905" w:rsidP="00410905">
      <w:pPr>
        <w:jc w:val="center"/>
        <w:rPr>
          <w:rFonts w:ascii="Times New Roman" w:hAnsi="Times New Roman" w:cs="Times New Roman"/>
        </w:rPr>
      </w:pPr>
      <w:r w:rsidRPr="00AA23A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EA6FAA" wp14:editId="16D4BC89">
            <wp:extent cx="9867075" cy="5172075"/>
            <wp:effectExtent l="0" t="0" r="127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9641" cy="5178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6DE89F8" w14:textId="77777777" w:rsidR="00410905" w:rsidRPr="00AA23A8" w:rsidRDefault="00410905" w:rsidP="00410905">
      <w:pPr>
        <w:rPr>
          <w:rFonts w:ascii="Times New Roman" w:hAnsi="Times New Roman" w:cs="Times New Roman"/>
          <w:sz w:val="4"/>
          <w:szCs w:val="4"/>
        </w:rPr>
      </w:pPr>
      <w:r w:rsidRPr="00AA23A8">
        <w:rPr>
          <w:rFonts w:ascii="Times New Roman" w:hAnsi="Times New Roman" w:cs="Times New Roman"/>
          <w:sz w:val="4"/>
          <w:szCs w:val="4"/>
        </w:rPr>
        <w:br w:type="page"/>
      </w:r>
    </w:p>
    <w:p w14:paraId="3D9DAAB9" w14:textId="2189000F" w:rsidR="00DB24F8" w:rsidRPr="00AA23A8" w:rsidRDefault="00DB24F8" w:rsidP="00410905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2F2F5858" w14:textId="36F845D4" w:rsidR="00DB24F8" w:rsidRPr="00AA23A8" w:rsidRDefault="00DB24F8" w:rsidP="00495D90">
      <w:pPr>
        <w:jc w:val="center"/>
        <w:rPr>
          <w:rFonts w:ascii="Times New Roman" w:hAnsi="Times New Roman" w:cs="Times New Roman"/>
        </w:rPr>
      </w:pPr>
      <w:r w:rsidRPr="00AA23A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4E79993" wp14:editId="32F78832">
            <wp:extent cx="9874250" cy="5600700"/>
            <wp:effectExtent l="0" t="0" r="0" b="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7" cy="560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D9B98C6" w14:textId="0DD21D11" w:rsidR="00495D90" w:rsidRPr="00AA23A8" w:rsidRDefault="00495D90">
      <w:pPr>
        <w:rPr>
          <w:rFonts w:ascii="Times New Roman" w:hAnsi="Times New Roman" w:cs="Times New Roman"/>
          <w:sz w:val="4"/>
          <w:szCs w:val="4"/>
        </w:rPr>
      </w:pPr>
      <w:r w:rsidRPr="00AA23A8">
        <w:rPr>
          <w:rFonts w:ascii="Times New Roman" w:hAnsi="Times New Roman" w:cs="Times New Roman"/>
          <w:sz w:val="4"/>
          <w:szCs w:val="4"/>
        </w:rPr>
        <w:br w:type="page"/>
      </w:r>
    </w:p>
    <w:p w14:paraId="33006F80" w14:textId="5C89B1C1" w:rsidR="00DB24F8" w:rsidRPr="00AA23A8" w:rsidRDefault="00DB24F8" w:rsidP="00495D90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2975228A" w14:textId="61980D6F" w:rsidR="00DB24F8" w:rsidRPr="00AA23A8" w:rsidRDefault="00DB24F8" w:rsidP="00495D90">
      <w:pPr>
        <w:jc w:val="center"/>
        <w:rPr>
          <w:rFonts w:ascii="Times New Roman" w:hAnsi="Times New Roman" w:cs="Times New Roman"/>
        </w:rPr>
      </w:pPr>
      <w:r w:rsidRPr="00AA23A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484234" wp14:editId="6C20876D">
            <wp:extent cx="9944100" cy="5175250"/>
            <wp:effectExtent l="0" t="0" r="0" b="635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88" cy="51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7791FC3" w14:textId="3620CAA6" w:rsidR="00DB24F8" w:rsidRPr="00AA23A8" w:rsidRDefault="00DB24F8" w:rsidP="00430CC2">
      <w:pPr>
        <w:spacing w:after="0"/>
        <w:jc w:val="center"/>
        <w:rPr>
          <w:rFonts w:ascii="Times New Roman" w:hAnsi="Times New Roman" w:cs="Times New Roman"/>
        </w:rPr>
      </w:pPr>
    </w:p>
    <w:sectPr w:rsidR="00DB24F8" w:rsidRPr="00AA23A8" w:rsidSect="004E0E48">
      <w:pgSz w:w="16838" w:h="11906" w:orient="landscape"/>
      <w:pgMar w:top="1135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0E0"/>
    <w:rsid w:val="0000607C"/>
    <w:rsid w:val="00017532"/>
    <w:rsid w:val="00033522"/>
    <w:rsid w:val="000422F9"/>
    <w:rsid w:val="000600E0"/>
    <w:rsid w:val="00066148"/>
    <w:rsid w:val="000679DD"/>
    <w:rsid w:val="000A33C0"/>
    <w:rsid w:val="000B2969"/>
    <w:rsid w:val="000B3770"/>
    <w:rsid w:val="000C6865"/>
    <w:rsid w:val="000F37CF"/>
    <w:rsid w:val="00125645"/>
    <w:rsid w:val="0014420D"/>
    <w:rsid w:val="001717CE"/>
    <w:rsid w:val="0017573B"/>
    <w:rsid w:val="0018082A"/>
    <w:rsid w:val="00181D69"/>
    <w:rsid w:val="001A59C5"/>
    <w:rsid w:val="001E234F"/>
    <w:rsid w:val="001F177E"/>
    <w:rsid w:val="002132F3"/>
    <w:rsid w:val="0023650C"/>
    <w:rsid w:val="002429EB"/>
    <w:rsid w:val="0024586D"/>
    <w:rsid w:val="00253FA5"/>
    <w:rsid w:val="0025642D"/>
    <w:rsid w:val="00260426"/>
    <w:rsid w:val="00283779"/>
    <w:rsid w:val="00284247"/>
    <w:rsid w:val="002876B4"/>
    <w:rsid w:val="002E10F9"/>
    <w:rsid w:val="0031035F"/>
    <w:rsid w:val="00325A00"/>
    <w:rsid w:val="003279AF"/>
    <w:rsid w:val="00333BC3"/>
    <w:rsid w:val="0036171F"/>
    <w:rsid w:val="00362D93"/>
    <w:rsid w:val="00380C6C"/>
    <w:rsid w:val="00384BED"/>
    <w:rsid w:val="003B4727"/>
    <w:rsid w:val="003B5045"/>
    <w:rsid w:val="003C571D"/>
    <w:rsid w:val="003C7A69"/>
    <w:rsid w:val="003D6898"/>
    <w:rsid w:val="003F2B99"/>
    <w:rsid w:val="003F751F"/>
    <w:rsid w:val="00410905"/>
    <w:rsid w:val="004171E9"/>
    <w:rsid w:val="00430CC2"/>
    <w:rsid w:val="00436205"/>
    <w:rsid w:val="00444E6B"/>
    <w:rsid w:val="00465DF9"/>
    <w:rsid w:val="004673E4"/>
    <w:rsid w:val="00474F5D"/>
    <w:rsid w:val="00495D90"/>
    <w:rsid w:val="004B0107"/>
    <w:rsid w:val="004C3C6E"/>
    <w:rsid w:val="004D0904"/>
    <w:rsid w:val="004E0E48"/>
    <w:rsid w:val="004E2800"/>
    <w:rsid w:val="004E2C1D"/>
    <w:rsid w:val="004F53F6"/>
    <w:rsid w:val="004F6AE8"/>
    <w:rsid w:val="0050563D"/>
    <w:rsid w:val="00515C56"/>
    <w:rsid w:val="00516F6C"/>
    <w:rsid w:val="0052796A"/>
    <w:rsid w:val="00540C1C"/>
    <w:rsid w:val="005535EA"/>
    <w:rsid w:val="005A1AFA"/>
    <w:rsid w:val="005A4335"/>
    <w:rsid w:val="005E2D56"/>
    <w:rsid w:val="00635CFF"/>
    <w:rsid w:val="006426BC"/>
    <w:rsid w:val="00643E80"/>
    <w:rsid w:val="0064437A"/>
    <w:rsid w:val="00673D79"/>
    <w:rsid w:val="006807B2"/>
    <w:rsid w:val="00693D9B"/>
    <w:rsid w:val="006C250A"/>
    <w:rsid w:val="006D0FBA"/>
    <w:rsid w:val="006D1123"/>
    <w:rsid w:val="006D48DF"/>
    <w:rsid w:val="006D7F77"/>
    <w:rsid w:val="006E4341"/>
    <w:rsid w:val="00706ACF"/>
    <w:rsid w:val="00721B9B"/>
    <w:rsid w:val="00734E21"/>
    <w:rsid w:val="00744F1A"/>
    <w:rsid w:val="00762828"/>
    <w:rsid w:val="00785C40"/>
    <w:rsid w:val="007934C6"/>
    <w:rsid w:val="007B4928"/>
    <w:rsid w:val="007C0490"/>
    <w:rsid w:val="007C08E4"/>
    <w:rsid w:val="007D3920"/>
    <w:rsid w:val="007E46C0"/>
    <w:rsid w:val="007F5188"/>
    <w:rsid w:val="008132D7"/>
    <w:rsid w:val="00814622"/>
    <w:rsid w:val="00833B41"/>
    <w:rsid w:val="00840027"/>
    <w:rsid w:val="00840304"/>
    <w:rsid w:val="00863D2F"/>
    <w:rsid w:val="00872F77"/>
    <w:rsid w:val="00886870"/>
    <w:rsid w:val="00896BDC"/>
    <w:rsid w:val="00897F53"/>
    <w:rsid w:val="008A5D34"/>
    <w:rsid w:val="008A671B"/>
    <w:rsid w:val="008A7FF9"/>
    <w:rsid w:val="008C2B30"/>
    <w:rsid w:val="008E7FBC"/>
    <w:rsid w:val="008F5444"/>
    <w:rsid w:val="009001E5"/>
    <w:rsid w:val="0090215A"/>
    <w:rsid w:val="00910B7E"/>
    <w:rsid w:val="00916F0E"/>
    <w:rsid w:val="00924E10"/>
    <w:rsid w:val="009258C5"/>
    <w:rsid w:val="00936280"/>
    <w:rsid w:val="00942B86"/>
    <w:rsid w:val="009567C0"/>
    <w:rsid w:val="009602B9"/>
    <w:rsid w:val="0096562C"/>
    <w:rsid w:val="0098315B"/>
    <w:rsid w:val="009863CF"/>
    <w:rsid w:val="00994EC5"/>
    <w:rsid w:val="0099500A"/>
    <w:rsid w:val="009A4B55"/>
    <w:rsid w:val="009C48B0"/>
    <w:rsid w:val="009E65D2"/>
    <w:rsid w:val="00A03903"/>
    <w:rsid w:val="00A14347"/>
    <w:rsid w:val="00A316D2"/>
    <w:rsid w:val="00A45C1C"/>
    <w:rsid w:val="00A60C75"/>
    <w:rsid w:val="00A61856"/>
    <w:rsid w:val="00A64807"/>
    <w:rsid w:val="00A73000"/>
    <w:rsid w:val="00A827C7"/>
    <w:rsid w:val="00A97307"/>
    <w:rsid w:val="00AA23A8"/>
    <w:rsid w:val="00AA4510"/>
    <w:rsid w:val="00AD266E"/>
    <w:rsid w:val="00AE6882"/>
    <w:rsid w:val="00B041E1"/>
    <w:rsid w:val="00B10B8A"/>
    <w:rsid w:val="00B21CBE"/>
    <w:rsid w:val="00B31374"/>
    <w:rsid w:val="00B357A3"/>
    <w:rsid w:val="00B37A66"/>
    <w:rsid w:val="00B44911"/>
    <w:rsid w:val="00B45D19"/>
    <w:rsid w:val="00B50A5B"/>
    <w:rsid w:val="00B613BF"/>
    <w:rsid w:val="00B67A83"/>
    <w:rsid w:val="00B7028F"/>
    <w:rsid w:val="00B74391"/>
    <w:rsid w:val="00B93312"/>
    <w:rsid w:val="00B973A2"/>
    <w:rsid w:val="00BB1A66"/>
    <w:rsid w:val="00BC5723"/>
    <w:rsid w:val="00BD0C33"/>
    <w:rsid w:val="00BD61F4"/>
    <w:rsid w:val="00BE2A25"/>
    <w:rsid w:val="00BE5ACF"/>
    <w:rsid w:val="00C14D4B"/>
    <w:rsid w:val="00C546B3"/>
    <w:rsid w:val="00C75C34"/>
    <w:rsid w:val="00C95F94"/>
    <w:rsid w:val="00CC020F"/>
    <w:rsid w:val="00CC32B8"/>
    <w:rsid w:val="00CE57A5"/>
    <w:rsid w:val="00CE7A76"/>
    <w:rsid w:val="00D044E9"/>
    <w:rsid w:val="00D113DA"/>
    <w:rsid w:val="00D406F1"/>
    <w:rsid w:val="00D70D4C"/>
    <w:rsid w:val="00D7698F"/>
    <w:rsid w:val="00D82B71"/>
    <w:rsid w:val="00DB24F8"/>
    <w:rsid w:val="00DB46C3"/>
    <w:rsid w:val="00DD2ECA"/>
    <w:rsid w:val="00DD653D"/>
    <w:rsid w:val="00E053A5"/>
    <w:rsid w:val="00E05689"/>
    <w:rsid w:val="00E3552C"/>
    <w:rsid w:val="00E41ED8"/>
    <w:rsid w:val="00E475D6"/>
    <w:rsid w:val="00E4791F"/>
    <w:rsid w:val="00E70D33"/>
    <w:rsid w:val="00E86646"/>
    <w:rsid w:val="00ED2776"/>
    <w:rsid w:val="00EF5E0E"/>
    <w:rsid w:val="00EF74DF"/>
    <w:rsid w:val="00F0109A"/>
    <w:rsid w:val="00F05498"/>
    <w:rsid w:val="00F144D4"/>
    <w:rsid w:val="00F25E57"/>
    <w:rsid w:val="00F33E25"/>
    <w:rsid w:val="00F3569E"/>
    <w:rsid w:val="00F36A73"/>
    <w:rsid w:val="00F51E74"/>
    <w:rsid w:val="00F527A5"/>
    <w:rsid w:val="00FC11F2"/>
    <w:rsid w:val="00FD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71B8AB22-1A3C-4A12-B8B4-F39331B5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14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44</cp:revision>
  <dcterms:created xsi:type="dcterms:W3CDTF">2021-09-28T15:26:00Z</dcterms:created>
  <dcterms:modified xsi:type="dcterms:W3CDTF">2022-04-20T14:50:00Z</dcterms:modified>
</cp:coreProperties>
</file>